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7" w:type="pct"/>
        <w:tblInd w:w="108" w:type="dxa"/>
        <w:tblLook w:val="01E0" w:firstRow="1" w:lastRow="1" w:firstColumn="1" w:lastColumn="1" w:noHBand="0" w:noVBand="0"/>
      </w:tblPr>
      <w:tblGrid>
        <w:gridCol w:w="1671"/>
        <w:gridCol w:w="5556"/>
        <w:gridCol w:w="1502"/>
        <w:gridCol w:w="934"/>
        <w:gridCol w:w="932"/>
      </w:tblGrid>
      <w:tr w:rsidR="00012479" w:rsidRPr="00E237B3" w14:paraId="0AAA6DD7" w14:textId="77777777" w:rsidTr="001D1172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FD455" w14:textId="77777777" w:rsidR="00012479" w:rsidRPr="00412104" w:rsidRDefault="00012479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91970C" w14:textId="77777777" w:rsidR="00012479" w:rsidRDefault="00012479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C7CDA" w14:textId="77777777" w:rsidR="00012479" w:rsidRPr="003E4EAB" w:rsidRDefault="00012479" w:rsidP="00772DC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2E9AB3" w14:textId="77777777" w:rsidR="00012479" w:rsidRPr="00E237B3" w:rsidRDefault="00012479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1A743" w14:textId="77777777" w:rsidR="00012479" w:rsidRPr="00E237B3" w:rsidRDefault="00012479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526A9" w14:paraId="62A45F01" w14:textId="77777777" w:rsidTr="001D1172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2EF" w14:textId="77777777" w:rsidR="00A526A9" w:rsidRPr="00412104" w:rsidRDefault="00A526A9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5FDCA6" w14:textId="77777777" w:rsidR="00A526A9" w:rsidRPr="00E237B3" w:rsidRDefault="00A526A9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D45" w14:textId="77777777" w:rsidR="00A526A9" w:rsidRPr="003E4EAB" w:rsidRDefault="00A526A9" w:rsidP="00772DCA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E9FD3A" w14:textId="77777777" w:rsidR="00A526A9" w:rsidRDefault="00A526A9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22EAF899" w14:textId="77777777" w:rsidR="00012479" w:rsidRDefault="00012479"/>
    <w:tbl>
      <w:tblPr>
        <w:tblW w:w="4914" w:type="pct"/>
        <w:tblInd w:w="108" w:type="dxa"/>
        <w:tblLook w:val="01E0" w:firstRow="1" w:lastRow="1" w:firstColumn="1" w:lastColumn="1" w:noHBand="0" w:noVBand="0"/>
      </w:tblPr>
      <w:tblGrid>
        <w:gridCol w:w="1652"/>
        <w:gridCol w:w="2608"/>
        <w:gridCol w:w="454"/>
        <w:gridCol w:w="2716"/>
        <w:gridCol w:w="454"/>
        <w:gridCol w:w="2720"/>
        <w:gridCol w:w="6"/>
      </w:tblGrid>
      <w:tr w:rsidR="00012479" w:rsidRPr="007F2DBA" w14:paraId="6A575C35" w14:textId="77777777" w:rsidTr="00831FBE">
        <w:trPr>
          <w:trHeight w:val="213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972" w14:textId="77777777" w:rsidR="00012479" w:rsidRPr="00E57DFC" w:rsidRDefault="00012479" w:rsidP="0001247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57DFC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E57D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F15" w14:textId="7938589D" w:rsidR="00012479" w:rsidRPr="00E57DFC" w:rsidRDefault="00012479" w:rsidP="0001247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57DFC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C4C74" w:rsidRPr="007F2DBA" w14:paraId="67F8524D" w14:textId="77777777" w:rsidTr="00831FBE">
        <w:trPr>
          <w:trHeight w:val="213"/>
        </w:trPr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34794674" w14:textId="77777777" w:rsidR="00DC4C74" w:rsidRPr="00E57DFC" w:rsidRDefault="00DC4C74" w:rsidP="00B343D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2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90AAE1" w14:textId="77777777" w:rsidR="00DC4C74" w:rsidRPr="00E57DFC" w:rsidRDefault="00DC4C74" w:rsidP="00B343D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C4C74" w:rsidRPr="007F2DBA" w14:paraId="7A3D2A0A" w14:textId="77777777" w:rsidTr="00831FBE">
        <w:trPr>
          <w:trHeight w:val="213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48A3" w14:textId="77777777" w:rsidR="00DC4C74" w:rsidRPr="00E57DFC" w:rsidRDefault="00DC4C74" w:rsidP="00B343D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57DFC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E57D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67F0" w14:textId="5BD8B515" w:rsidR="00B359A5" w:rsidRPr="00E57DFC" w:rsidRDefault="00012479" w:rsidP="0001247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57DFC">
              <w:rPr>
                <w:rFonts w:cs="Arial"/>
                <w:b/>
                <w:color w:val="000000" w:themeColor="text1"/>
                <w:sz w:val="20"/>
                <w:lang w:eastAsia="zh-HK"/>
              </w:rPr>
              <w:t>Encourage early consideration of an integrated interior design process and operational issues to support holistic and cost-effective outcomes of interior design performance, human health and environmental benefits</w:t>
            </w:r>
            <w:r w:rsidR="004D0569" w:rsidRPr="00E57DFC">
              <w:rPr>
                <w:rFonts w:cs="Arial"/>
                <w:b/>
                <w:color w:val="000000" w:themeColor="text1"/>
                <w:sz w:val="20"/>
                <w:lang w:eastAsia="zh-HK"/>
              </w:rPr>
              <w:t>.</w:t>
            </w:r>
          </w:p>
        </w:tc>
      </w:tr>
      <w:tr w:rsidR="00EF5FCE" w:rsidRPr="007F2DBA" w14:paraId="46846ED0" w14:textId="77777777" w:rsidTr="00831FBE">
        <w:trPr>
          <w:trHeight w:val="213"/>
        </w:trPr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1782C941" w14:textId="77777777" w:rsidR="00EF5FCE" w:rsidRPr="00E57DFC" w:rsidRDefault="00EF5FCE" w:rsidP="00265C8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2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6F93C4" w14:textId="77777777" w:rsidR="00EF5FCE" w:rsidRPr="00E57DFC" w:rsidRDefault="00EF5FCE" w:rsidP="00E237B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007404" w:rsidRPr="007F2DBA" w14:paraId="35A6ED49" w14:textId="77777777" w:rsidTr="00831FBE">
        <w:trPr>
          <w:trHeight w:val="270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CA2" w14:textId="77777777" w:rsidR="00007404" w:rsidRPr="00E57DFC" w:rsidRDefault="00007404" w:rsidP="0000740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57D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59F" w14:textId="77777777" w:rsidR="00007404" w:rsidRPr="00E57DFC" w:rsidRDefault="00007404" w:rsidP="00CE229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57DFC">
              <w:rPr>
                <w:rFonts w:cs="Arial"/>
                <w:b/>
                <w:color w:val="000000" w:themeColor="text1"/>
                <w:sz w:val="20"/>
                <w:lang w:eastAsia="zh-HK"/>
              </w:rPr>
              <w:t xml:space="preserve">1 credit point for considering an integrated design process to explore the interrelationships among different green interior design strategies and systems in the conceptual design stage. </w:t>
            </w:r>
          </w:p>
          <w:p w14:paraId="363CDAC9" w14:textId="77777777" w:rsidR="00007404" w:rsidRPr="00E57DFC" w:rsidRDefault="00007404" w:rsidP="00CE229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</w:p>
          <w:p w14:paraId="138A2480" w14:textId="57A2296F" w:rsidR="00007404" w:rsidRPr="00E57DFC" w:rsidRDefault="00007404" w:rsidP="00CE229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57DFC">
              <w:rPr>
                <w:rFonts w:cs="Arial"/>
                <w:b/>
                <w:color w:val="000000" w:themeColor="text1"/>
                <w:sz w:val="20"/>
                <w:lang w:eastAsia="zh-HK"/>
              </w:rPr>
              <w:t>1 additional credit point for organising at least one (1) multi-disciplinary design charrette to formulate passive and active design strategies in the conceptual/ schematic design stage.</w:t>
            </w:r>
          </w:p>
        </w:tc>
      </w:tr>
      <w:tr w:rsidR="00007404" w:rsidRPr="007F2DBA" w14:paraId="491501F6" w14:textId="77777777" w:rsidTr="00831FBE">
        <w:trPr>
          <w:trHeight w:val="179"/>
        </w:trPr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5FE9D87E" w14:textId="77777777" w:rsidR="00007404" w:rsidRPr="007F2DBA" w:rsidRDefault="00007404" w:rsidP="0000740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2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92344D9" w14:textId="77777777" w:rsidR="00007404" w:rsidRPr="007F2DBA" w:rsidRDefault="00007404" w:rsidP="000074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10FAF" w:rsidRPr="007F2DBA" w14:paraId="4B685191" w14:textId="77777777" w:rsidTr="00810FAF">
        <w:trPr>
          <w:gridAfter w:val="1"/>
          <w:wAfter w:w="2" w:type="pct"/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FF" w14:textId="365314A0" w:rsidR="00007404" w:rsidRPr="007F2DBA" w:rsidRDefault="00007404" w:rsidP="000074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3F5170">
              <w:rPr>
                <w:rFonts w:cs="Arial"/>
                <w:sz w:val="20"/>
              </w:rPr>
              <w:t xml:space="preserve"> Point(s) </w:t>
            </w:r>
            <w:r w:rsidRPr="007F2DBA">
              <w:rPr>
                <w:rFonts w:cs="Arial"/>
                <w:sz w:val="20"/>
              </w:rPr>
              <w:t>Attainable:</w:t>
            </w:r>
          </w:p>
        </w:tc>
        <w:tc>
          <w:tcPr>
            <w:tcW w:w="2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5D6" w14:textId="7851B8F6" w:rsidR="00007404" w:rsidRPr="007F2DBA" w:rsidRDefault="00007404" w:rsidP="0000740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1D1172" w:rsidRPr="007F2DBA" w14:paraId="370C47AB" w14:textId="77777777" w:rsidTr="003D5347">
        <w:trPr>
          <w:gridAfter w:val="1"/>
          <w:wAfter w:w="4" w:type="pct"/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4CF" w14:textId="78F25614" w:rsidR="00DE1C90" w:rsidRPr="007F2DBA" w:rsidRDefault="00DE1C90" w:rsidP="0000740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 xml:space="preserve"> Point(s)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D8864DB" w14:textId="65B5EB2B" w:rsidR="00DE1C90" w:rsidRPr="00B65A90" w:rsidRDefault="00DE1C90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1EBD8" w14:textId="77777777" w:rsidR="00DE1C90" w:rsidRPr="003721C0" w:rsidRDefault="00DE1C90" w:rsidP="0000740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D117F7B" w14:textId="5690B4A3" w:rsidR="00DE1C90" w:rsidRPr="00B65A90" w:rsidRDefault="00DE1C90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23AB" w14:textId="2D3FFC76" w:rsidR="00DE1C90" w:rsidRPr="003721C0" w:rsidRDefault="00DE1C90" w:rsidP="0000740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06202F70" w14:textId="6AF6C666" w:rsidR="00DF384F" w:rsidRDefault="00DF384F"/>
    <w:p w14:paraId="30DEB5F2" w14:textId="1C34D03C" w:rsidR="0039724D" w:rsidRDefault="00DF384F" w:rsidP="00DF384F">
      <w:pPr>
        <w:widowControl/>
      </w:pPr>
      <w:r>
        <w:br w:type="page"/>
      </w:r>
    </w:p>
    <w:tbl>
      <w:tblPr>
        <w:tblW w:w="4919" w:type="pct"/>
        <w:tblInd w:w="108" w:type="dxa"/>
        <w:tblLook w:val="01E0" w:firstRow="1" w:lastRow="1" w:firstColumn="1" w:lastColumn="1" w:noHBand="0" w:noVBand="0"/>
      </w:tblPr>
      <w:tblGrid>
        <w:gridCol w:w="454"/>
        <w:gridCol w:w="455"/>
        <w:gridCol w:w="457"/>
        <w:gridCol w:w="3314"/>
        <w:gridCol w:w="5941"/>
      </w:tblGrid>
      <w:tr w:rsidR="00095DF6" w:rsidRPr="007F2DBA" w14:paraId="2EE8F0D5" w14:textId="77777777" w:rsidTr="00F93744">
        <w:trPr>
          <w:trHeight w:val="369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41FD566A" w14:textId="77777777" w:rsidR="00095DF6" w:rsidRPr="001F78E8" w:rsidRDefault="00095DF6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095DF6" w:rsidRPr="000F17EE" w14:paraId="24CEDD97" w14:textId="77777777" w:rsidTr="003D53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96BEA6E" w14:textId="0B70BF9C" w:rsidR="00095DF6" w:rsidRPr="00B65A90" w:rsidRDefault="00A04103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4"/>
            <w:tcBorders>
              <w:left w:val="nil"/>
              <w:bottom w:val="nil"/>
            </w:tcBorders>
          </w:tcPr>
          <w:p w14:paraId="7C0D49A3" w14:textId="1D5E6541" w:rsidR="00095DF6" w:rsidRPr="0037006F" w:rsidRDefault="00095DF6" w:rsidP="00A00B2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highlight w:val="yellow"/>
                <w:lang w:eastAsia="zh-HK"/>
              </w:rPr>
            </w:pPr>
            <w:r w:rsidRPr="006B66AD">
              <w:rPr>
                <w:rFonts w:cs="Arial"/>
                <w:color w:val="000000" w:themeColor="text1"/>
                <w:sz w:val="20"/>
                <w:lang w:eastAsia="zh-HK"/>
              </w:rPr>
              <w:t xml:space="preserve">Early </w:t>
            </w:r>
            <w:r w:rsidRPr="006B66AD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Pr="006B66AD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onsiderations for </w:t>
            </w:r>
            <w:r w:rsidRPr="006B66AD">
              <w:rPr>
                <w:rFonts w:cs="Arial" w:hint="eastAsia"/>
                <w:color w:val="000000" w:themeColor="text1"/>
                <w:sz w:val="20"/>
                <w:lang w:eastAsia="zh-HK"/>
              </w:rPr>
              <w:t>I</w:t>
            </w:r>
            <w:r w:rsidRPr="006B66AD">
              <w:rPr>
                <w:rFonts w:cs="Arial"/>
                <w:color w:val="000000" w:themeColor="text1"/>
                <w:sz w:val="20"/>
                <w:lang w:eastAsia="zh-HK"/>
              </w:rPr>
              <w:t xml:space="preserve">ntegrated </w:t>
            </w:r>
            <w:r w:rsidR="007A74BF"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r w:rsidR="005D11C4" w:rsidRPr="006B66AD">
              <w:rPr>
                <w:rFonts w:cs="Arial"/>
                <w:color w:val="000000" w:themeColor="text1"/>
                <w:sz w:val="20"/>
                <w:lang w:eastAsia="zh-HK"/>
              </w:rPr>
              <w:t>nterior</w:t>
            </w:r>
            <w:r w:rsidRPr="006B66AD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6B66AD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Pr="006B66AD">
              <w:rPr>
                <w:rFonts w:cs="Arial"/>
                <w:color w:val="000000" w:themeColor="text1"/>
                <w:sz w:val="20"/>
                <w:lang w:eastAsia="zh-HK"/>
              </w:rPr>
              <w:t>esign</w:t>
            </w:r>
          </w:p>
        </w:tc>
      </w:tr>
      <w:tr w:rsidR="00AA1CF6" w:rsidRPr="004359CA" w14:paraId="3CA0148E" w14:textId="77777777" w:rsidTr="001B1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14" w:type="pct"/>
            <w:vMerge w:val="restart"/>
            <w:tcBorders>
              <w:top w:val="nil"/>
              <w:right w:val="nil"/>
            </w:tcBorders>
          </w:tcPr>
          <w:p w14:paraId="42472571" w14:textId="77777777" w:rsidR="00AA1CF6" w:rsidRPr="004359CA" w:rsidRDefault="00AA1CF6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85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743CAA" w14:textId="5352B17B" w:rsidR="00AA1CF6" w:rsidRPr="002E0661" w:rsidRDefault="00924A17" w:rsidP="00A00B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3"/>
            <w:vMerge w:val="restart"/>
            <w:tcBorders>
              <w:top w:val="nil"/>
              <w:left w:val="nil"/>
            </w:tcBorders>
            <w:shd w:val="clear" w:color="auto" w:fill="auto"/>
          </w:tcPr>
          <w:p w14:paraId="431CA2D8" w14:textId="0267D31F" w:rsidR="00AA1CF6" w:rsidRPr="002E0661" w:rsidRDefault="00AA1CF6" w:rsidP="00A00B26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2E0661">
              <w:rPr>
                <w:rFonts w:cs="Arial" w:hint="eastAsia"/>
                <w:sz w:val="20"/>
                <w:lang w:val="en-US" w:eastAsia="zh-HK"/>
              </w:rPr>
              <w:t>Compar</w:t>
            </w:r>
            <w:r w:rsidR="003F6AD2">
              <w:rPr>
                <w:rFonts w:cs="Arial"/>
                <w:sz w:val="20"/>
                <w:lang w:val="en-US" w:eastAsia="zh-HK"/>
              </w:rPr>
              <w:t>ison of</w:t>
            </w:r>
            <w:r w:rsidRPr="002E0661">
              <w:rPr>
                <w:rFonts w:cs="Arial" w:hint="eastAsia"/>
                <w:sz w:val="20"/>
                <w:lang w:val="en-US" w:eastAsia="zh-HK"/>
              </w:rPr>
              <w:t xml:space="preserve"> sustainable design benefits and life cycle cost</w:t>
            </w:r>
            <w:r w:rsidR="003F6AD2">
              <w:rPr>
                <w:rFonts w:cs="Arial"/>
                <w:sz w:val="20"/>
                <w:lang w:val="en-US" w:eastAsia="zh-HK"/>
              </w:rPr>
              <w:t xml:space="preserve"> is made</w:t>
            </w:r>
            <w:r w:rsidRPr="002E0661">
              <w:rPr>
                <w:rFonts w:cs="Arial" w:hint="eastAsia"/>
                <w:sz w:val="20"/>
                <w:lang w:val="en-US" w:eastAsia="zh-HK"/>
              </w:rPr>
              <w:t xml:space="preserve"> for </w:t>
            </w:r>
            <w:r w:rsidR="002308D7" w:rsidRPr="0012124D">
              <w:rPr>
                <w:sz w:val="20"/>
                <w:lang w:eastAsia="zh-HK"/>
              </w:rPr>
              <w:t xml:space="preserve">at least one (1) issue for each consideration in the </w:t>
            </w:r>
            <w:r w:rsidR="002308D7">
              <w:rPr>
                <w:sz w:val="20"/>
                <w:lang w:eastAsia="zh-HK"/>
              </w:rPr>
              <w:t>below</w:t>
            </w:r>
            <w:r w:rsidR="002308D7" w:rsidRPr="0012124D">
              <w:rPr>
                <w:sz w:val="20"/>
                <w:lang w:eastAsia="zh-HK"/>
              </w:rPr>
              <w:t xml:space="preserve"> table</w:t>
            </w:r>
            <w:r w:rsidR="002308D7">
              <w:rPr>
                <w:sz w:val="20"/>
                <w:lang w:eastAsia="zh-HK"/>
              </w:rPr>
              <w:t xml:space="preserve"> with a baseline scenario</w:t>
            </w:r>
          </w:p>
        </w:tc>
      </w:tr>
      <w:tr w:rsidR="00AA1CF6" w:rsidRPr="004359CA" w14:paraId="2AF3F16B" w14:textId="77777777" w:rsidTr="00AA1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14" w:type="pct"/>
            <w:vMerge/>
            <w:tcBorders>
              <w:bottom w:val="nil"/>
              <w:right w:val="nil"/>
            </w:tcBorders>
          </w:tcPr>
          <w:p w14:paraId="5827C4B8" w14:textId="77777777" w:rsidR="00AA1CF6" w:rsidRPr="004359CA" w:rsidRDefault="00AA1CF6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B2A1F6" w14:textId="77777777" w:rsidR="00AA1CF6" w:rsidRDefault="00AA1CF6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2" w:type="pct"/>
            <w:gridSpan w:val="3"/>
            <w:vMerge/>
            <w:tcBorders>
              <w:left w:val="nil"/>
              <w:bottom w:val="nil"/>
            </w:tcBorders>
            <w:shd w:val="clear" w:color="auto" w:fill="auto"/>
          </w:tcPr>
          <w:p w14:paraId="47FC090C" w14:textId="77777777" w:rsidR="00AA1CF6" w:rsidRPr="002E0661" w:rsidRDefault="00AA1CF6" w:rsidP="00A00B26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AA1CF6" w:rsidRPr="004359CA" w14:paraId="09CE8699" w14:textId="77777777" w:rsidTr="00621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14" w:type="pct"/>
            <w:vMerge w:val="restart"/>
            <w:tcBorders>
              <w:top w:val="nil"/>
              <w:right w:val="nil"/>
            </w:tcBorders>
          </w:tcPr>
          <w:p w14:paraId="64416E7D" w14:textId="77777777" w:rsidR="00AA1CF6" w:rsidRPr="004359CA" w:rsidRDefault="00AA1CF6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D38A89F" w14:textId="77777777" w:rsidR="00AA1CF6" w:rsidRPr="004940E9" w:rsidRDefault="00AA1CF6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57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A9B53A" w14:textId="07F1438C" w:rsidR="00AA1CF6" w:rsidRPr="004940E9" w:rsidRDefault="00AA1CF6" w:rsidP="00A00B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7ACC357" w14:textId="4A3FC890" w:rsidR="00AA1CF6" w:rsidRPr="00A624B4" w:rsidRDefault="00AA1CF6" w:rsidP="0084265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A624B4">
              <w:rPr>
                <w:rFonts w:cs="Arial"/>
                <w:sz w:val="20"/>
                <w:lang w:val="en-US" w:eastAsia="zh-HK"/>
              </w:rPr>
              <w:t>The b</w:t>
            </w:r>
            <w:r w:rsidRPr="00A624B4">
              <w:rPr>
                <w:rFonts w:cs="Arial" w:hint="eastAsia"/>
                <w:sz w:val="20"/>
                <w:lang w:val="en-US" w:eastAsia="zh-HK"/>
              </w:rPr>
              <w:t xml:space="preserve">aseline </w:t>
            </w:r>
            <w:r w:rsidRPr="00A624B4">
              <w:rPr>
                <w:rFonts w:cs="Arial"/>
                <w:sz w:val="20"/>
                <w:lang w:val="en-US" w:eastAsia="zh-HK"/>
              </w:rPr>
              <w:t>consists of same development potential as the design options and conforms to statutory requirements</w:t>
            </w:r>
          </w:p>
        </w:tc>
      </w:tr>
      <w:tr w:rsidR="00AA1CF6" w:rsidRPr="004359CA" w14:paraId="26000A6F" w14:textId="77777777" w:rsidTr="00AA1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14" w:type="pct"/>
            <w:vMerge/>
            <w:tcBorders>
              <w:bottom w:val="nil"/>
              <w:right w:val="nil"/>
            </w:tcBorders>
          </w:tcPr>
          <w:p w14:paraId="5C099218" w14:textId="77777777" w:rsidR="00AA1CF6" w:rsidRPr="004359CA" w:rsidRDefault="00AA1CF6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1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36914F" w14:textId="77777777" w:rsidR="00AA1CF6" w:rsidRPr="004940E9" w:rsidRDefault="00AA1CF6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7187CD" w14:textId="77777777" w:rsidR="00AA1CF6" w:rsidRDefault="00AA1CF6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57" w:type="pct"/>
            <w:gridSpan w:val="2"/>
            <w:vMerge/>
            <w:tcBorders>
              <w:left w:val="nil"/>
              <w:bottom w:val="nil"/>
            </w:tcBorders>
            <w:shd w:val="clear" w:color="auto" w:fill="auto"/>
          </w:tcPr>
          <w:p w14:paraId="6C737FF0" w14:textId="77777777" w:rsidR="00AA1CF6" w:rsidRPr="00A624B4" w:rsidRDefault="00AA1CF6" w:rsidP="0084265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F93744" w:rsidRPr="004359CA" w14:paraId="19A2727F" w14:textId="77777777" w:rsidTr="003D53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14" w:type="pct"/>
            <w:tcBorders>
              <w:top w:val="nil"/>
              <w:bottom w:val="nil"/>
              <w:right w:val="nil"/>
            </w:tcBorders>
          </w:tcPr>
          <w:p w14:paraId="530E5294" w14:textId="77777777" w:rsidR="004940E9" w:rsidRPr="004359CA" w:rsidRDefault="004940E9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DE0A" w14:textId="77777777" w:rsidR="004940E9" w:rsidRPr="004940E9" w:rsidRDefault="004940E9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9655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28D2384" w14:textId="57849916" w:rsidR="004940E9" w:rsidRPr="004940E9" w:rsidRDefault="004940E9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940E9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3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9B96D4A" w14:textId="20A8908E" w:rsidR="004940E9" w:rsidRPr="00A624B4" w:rsidRDefault="00C07CA8" w:rsidP="0084265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A624B4">
              <w:rPr>
                <w:rFonts w:cs="Arial"/>
                <w:sz w:val="20"/>
                <w:lang w:val="en-US" w:eastAsia="zh-HK"/>
              </w:rPr>
              <w:t>T</w:t>
            </w:r>
            <w:r w:rsidR="000801DF" w:rsidRPr="00A624B4">
              <w:rPr>
                <w:rFonts w:cs="Arial"/>
                <w:sz w:val="20"/>
                <w:lang w:val="en-US" w:eastAsia="zh-HK"/>
              </w:rPr>
              <w:t>he following considerations</w:t>
            </w:r>
            <w:r w:rsidR="00504803" w:rsidRPr="00A624B4">
              <w:rPr>
                <w:rFonts w:cs="Arial"/>
                <w:sz w:val="20"/>
                <w:lang w:val="en-US" w:eastAsia="zh-HK"/>
              </w:rPr>
              <w:t xml:space="preserve"> are addressed</w:t>
            </w:r>
            <w:r w:rsidR="004940E9" w:rsidRPr="00A624B4">
              <w:rPr>
                <w:rFonts w:ascii="Segoe UI Emoji" w:eastAsia="Segoe UI Emoji" w:hAnsi="Segoe UI Emoji" w:cs="Segoe UI Emoji"/>
                <w:sz w:val="20"/>
                <w:lang w:val="en-US" w:eastAsia="zh-HK"/>
              </w:rPr>
              <w:t xml:space="preserve">: </w:t>
            </w:r>
          </w:p>
        </w:tc>
      </w:tr>
      <w:tr w:rsidR="00B94667" w:rsidRPr="004359CA" w14:paraId="48AEE037" w14:textId="77777777" w:rsidTr="00F93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14" w:type="pct"/>
            <w:tcBorders>
              <w:top w:val="nil"/>
              <w:bottom w:val="nil"/>
              <w:right w:val="nil"/>
            </w:tcBorders>
          </w:tcPr>
          <w:p w14:paraId="7C015C31" w14:textId="77777777" w:rsidR="00B94667" w:rsidRPr="004359CA" w:rsidRDefault="00B94667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C5BA" w14:textId="77777777" w:rsidR="00B94667" w:rsidRPr="0037006F" w:rsidRDefault="00B94667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04935" w14:textId="77777777" w:rsidR="00B94667" w:rsidRDefault="00B94667" w:rsidP="00A00B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3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tbl>
            <w:tblPr>
              <w:tblW w:w="68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76"/>
              <w:gridCol w:w="3572"/>
              <w:gridCol w:w="453"/>
              <w:gridCol w:w="8"/>
            </w:tblGrid>
            <w:tr w:rsidR="00865CDE" w:rsidRPr="00490CED" w14:paraId="1C598DC6" w14:textId="2B48B03F" w:rsidTr="00074E02">
              <w:trPr>
                <w:gridAfter w:val="1"/>
                <w:wAfter w:w="8" w:type="dxa"/>
                <w:trHeight w:val="221"/>
              </w:trPr>
              <w:tc>
                <w:tcPr>
                  <w:tcW w:w="2776" w:type="dxa"/>
                  <w:shd w:val="clear" w:color="auto" w:fill="auto"/>
                </w:tcPr>
                <w:p w14:paraId="7E9DD912" w14:textId="77777777" w:rsidR="00865CDE" w:rsidRPr="005F7A14" w:rsidRDefault="00865CDE" w:rsidP="00842654">
                  <w:pPr>
                    <w:pStyle w:val="Paragraph"/>
                    <w:spacing w:before="0" w:after="0"/>
                    <w:rPr>
                      <w:b/>
                      <w:color w:val="auto"/>
                      <w:sz w:val="18"/>
                      <w:szCs w:val="18"/>
                      <w:lang w:eastAsia="zh-HK"/>
                    </w:rPr>
                  </w:pPr>
                  <w:r w:rsidRPr="005F7A14">
                    <w:rPr>
                      <w:b/>
                      <w:color w:val="auto"/>
                      <w:sz w:val="18"/>
                      <w:szCs w:val="18"/>
                      <w:lang w:eastAsia="zh-HK"/>
                    </w:rPr>
                    <w:t>Considerations</w:t>
                  </w:r>
                </w:p>
              </w:tc>
              <w:tc>
                <w:tcPr>
                  <w:tcW w:w="4025" w:type="dxa"/>
                  <w:gridSpan w:val="2"/>
                  <w:shd w:val="clear" w:color="auto" w:fill="auto"/>
                </w:tcPr>
                <w:p w14:paraId="1E9E266C" w14:textId="5506CAF8" w:rsidR="00865CDE" w:rsidRPr="005F7A14" w:rsidRDefault="00865CDE" w:rsidP="00A00B26">
                  <w:pPr>
                    <w:pStyle w:val="Paragraph"/>
                    <w:spacing w:before="0" w:after="0"/>
                    <w:rPr>
                      <w:b/>
                      <w:color w:val="auto"/>
                      <w:sz w:val="18"/>
                      <w:szCs w:val="18"/>
                      <w:lang w:eastAsia="zh-HK"/>
                    </w:rPr>
                  </w:pPr>
                  <w:r w:rsidRPr="005F7A14">
                    <w:rPr>
                      <w:b/>
                      <w:color w:val="auto"/>
                      <w:sz w:val="18"/>
                      <w:szCs w:val="18"/>
                      <w:lang w:eastAsia="zh-HK"/>
                    </w:rPr>
                    <w:t>Issues</w:t>
                  </w:r>
                </w:p>
              </w:tc>
            </w:tr>
            <w:tr w:rsidR="005F7A14" w:rsidRPr="00DB2103" w14:paraId="43617CF3" w14:textId="62725680" w:rsidTr="00074E02">
              <w:trPr>
                <w:trHeight w:val="336"/>
              </w:trPr>
              <w:tc>
                <w:tcPr>
                  <w:tcW w:w="2776" w:type="dxa"/>
                  <w:vMerge w:val="restart"/>
                  <w:shd w:val="clear" w:color="auto" w:fill="auto"/>
                </w:tcPr>
                <w:p w14:paraId="32A0A106" w14:textId="77777777" w:rsidR="005F7A14" w:rsidRPr="00A624B4" w:rsidRDefault="005F7A14" w:rsidP="00842654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  <w:r w:rsidRPr="00A624B4">
                    <w:rPr>
                      <w:iCs/>
                      <w:color w:val="auto"/>
                      <w:sz w:val="20"/>
                      <w:lang w:eastAsia="zh-HK"/>
                    </w:rPr>
                    <w:t>Indoor e</w:t>
                  </w:r>
                  <w:r w:rsidRPr="00A624B4">
                    <w:rPr>
                      <w:color w:val="auto"/>
                      <w:sz w:val="20"/>
                      <w:lang w:eastAsia="zh-HK"/>
                    </w:rPr>
                    <w:t>nvironmental quality</w:t>
                  </w:r>
                </w:p>
              </w:tc>
              <w:tc>
                <w:tcPr>
                  <w:tcW w:w="3572" w:type="dxa"/>
                  <w:tcBorders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6DAA8FF4" w14:textId="481E5AF8" w:rsidR="005F7A14" w:rsidRPr="00A624B4" w:rsidRDefault="005F7A14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Air ventilation/ thermal comfort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89495934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576D6030" w14:textId="10A3CB39" w:rsidR="005F7A14" w:rsidRPr="005F7A14" w:rsidRDefault="00EA1F2F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7E19E4C1" w14:textId="77777777" w:rsidTr="00074E02">
              <w:trPr>
                <w:trHeight w:val="231"/>
              </w:trPr>
              <w:tc>
                <w:tcPr>
                  <w:tcW w:w="2776" w:type="dxa"/>
                  <w:vMerge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161E3286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iCs/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1F850663" w14:textId="48ACCA09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Daylighting access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900871396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dotted" w:sz="4" w:space="0" w:color="auto"/>
                      </w:tcBorders>
                      <w:shd w:val="clear" w:color="auto" w:fill="DBE5F1" w:themeFill="accent1" w:themeFillTint="33"/>
                      <w:vAlign w:val="center"/>
                    </w:tcPr>
                    <w:p w14:paraId="4D52D749" w14:textId="2A53B0A1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277BC44C" w14:textId="762EF0C2" w:rsidTr="00074E02">
              <w:trPr>
                <w:trHeight w:val="336"/>
              </w:trPr>
              <w:tc>
                <w:tcPr>
                  <w:tcW w:w="2776" w:type="dxa"/>
                  <w:vMerge w:val="restart"/>
                  <w:tcBorders>
                    <w:top w:val="dotted" w:sz="4" w:space="0" w:color="auto"/>
                  </w:tcBorders>
                  <w:shd w:val="clear" w:color="auto" w:fill="auto"/>
                </w:tcPr>
                <w:p w14:paraId="0E03531E" w14:textId="77777777" w:rsidR="005F7A14" w:rsidRPr="00A624B4" w:rsidRDefault="005F7A14" w:rsidP="00842654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  <w:r w:rsidRPr="00A624B4">
                    <w:rPr>
                      <w:color w:val="auto"/>
                      <w:sz w:val="20"/>
                      <w:lang w:eastAsia="zh-HK"/>
                    </w:rPr>
                    <w:t xml:space="preserve">Energy use/ saving </w:t>
                  </w:r>
                </w:p>
              </w:tc>
              <w:tc>
                <w:tcPr>
                  <w:tcW w:w="3572" w:type="dxa"/>
                  <w:tcBorders>
                    <w:top w:val="dotted" w:sz="4" w:space="0" w:color="auto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5FF7260E" w14:textId="79B65A6E" w:rsidR="005F7A14" w:rsidRPr="00A624B4" w:rsidRDefault="005F7A14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Energy efficient design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816344594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dotted" w:sz="4" w:space="0" w:color="auto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01D72815" w14:textId="59A4C2E8" w:rsidR="005F7A14" w:rsidRP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51B40A11" w14:textId="77777777" w:rsidTr="00074E02">
              <w:trPr>
                <w:trHeight w:val="231"/>
              </w:trPr>
              <w:tc>
                <w:tcPr>
                  <w:tcW w:w="2776" w:type="dxa"/>
                  <w:vMerge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526CE75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4CCB45FB" w14:textId="00893D09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Smart energy controls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101766357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dotted" w:sz="4" w:space="0" w:color="auto"/>
                      </w:tcBorders>
                      <w:shd w:val="clear" w:color="auto" w:fill="DBE5F1" w:themeFill="accent1" w:themeFillTint="33"/>
                      <w:vAlign w:val="center"/>
                    </w:tcPr>
                    <w:p w14:paraId="2D48821B" w14:textId="5FA8F9D5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4D703657" w14:textId="00FEF5C7" w:rsidTr="00074E02">
              <w:trPr>
                <w:trHeight w:val="276"/>
              </w:trPr>
              <w:tc>
                <w:tcPr>
                  <w:tcW w:w="2776" w:type="dxa"/>
                  <w:vMerge w:val="restart"/>
                  <w:tcBorders>
                    <w:top w:val="dotted" w:sz="4" w:space="0" w:color="auto"/>
                  </w:tcBorders>
                  <w:shd w:val="clear" w:color="auto" w:fill="auto"/>
                </w:tcPr>
                <w:p w14:paraId="52266FF3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  <w:r w:rsidRPr="00A624B4">
                    <w:rPr>
                      <w:color w:val="auto"/>
                      <w:sz w:val="20"/>
                      <w:lang w:eastAsia="zh-HK"/>
                    </w:rPr>
                    <w:t xml:space="preserve">Biophilic design options </w:t>
                  </w:r>
                </w:p>
              </w:tc>
              <w:tc>
                <w:tcPr>
                  <w:tcW w:w="3572" w:type="dxa"/>
                  <w:tcBorders>
                    <w:top w:val="dotted" w:sz="4" w:space="0" w:color="auto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54AB5F34" w14:textId="60C411DA" w:rsidR="005F7A14" w:rsidRPr="00A624B4" w:rsidRDefault="005F7A14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Visual connection with</w:t>
                  </w:r>
                  <w:r w:rsidR="00074E02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 xml:space="preserve"> outdoor</w:t>
                  </w: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 xml:space="preserve"> nature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2124223772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dotted" w:sz="4" w:space="0" w:color="auto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5027802D" w14:textId="5480C440" w:rsidR="005F7A14" w:rsidRP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292C2E57" w14:textId="77777777" w:rsidTr="00074E02">
              <w:trPr>
                <w:trHeight w:val="229"/>
              </w:trPr>
              <w:tc>
                <w:tcPr>
                  <w:tcW w:w="2776" w:type="dxa"/>
                  <w:vMerge/>
                  <w:shd w:val="clear" w:color="auto" w:fill="auto"/>
                </w:tcPr>
                <w:p w14:paraId="6AA2AF16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7E23D381" w14:textId="30276B18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Presence of water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70602782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3F75E703" w14:textId="3A8E1DB7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4EED5435" w14:textId="77777777" w:rsidTr="00074E02">
              <w:trPr>
                <w:trHeight w:val="188"/>
              </w:trPr>
              <w:tc>
                <w:tcPr>
                  <w:tcW w:w="2776" w:type="dxa"/>
                  <w:vMerge/>
                  <w:shd w:val="clear" w:color="auto" w:fill="auto"/>
                </w:tcPr>
                <w:p w14:paraId="1A0F1100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4F0BDB4E" w14:textId="7F2822B9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Interior green wall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23193344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14E922EB" w14:textId="66305C09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72D99145" w14:textId="77777777" w:rsidTr="00074E02">
              <w:trPr>
                <w:trHeight w:val="202"/>
              </w:trPr>
              <w:tc>
                <w:tcPr>
                  <w:tcW w:w="2776" w:type="dxa"/>
                  <w:vMerge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7C515E0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0EE51A6B" w14:textId="62C2BCB3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Ecological value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795982476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dotted" w:sz="4" w:space="0" w:color="auto"/>
                      </w:tcBorders>
                      <w:shd w:val="clear" w:color="auto" w:fill="DBE5F1" w:themeFill="accent1" w:themeFillTint="33"/>
                      <w:vAlign w:val="center"/>
                    </w:tcPr>
                    <w:p w14:paraId="06332330" w14:textId="6B710E7F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0D5D0809" w14:textId="1F7EBF51" w:rsidTr="00074E02">
              <w:trPr>
                <w:trHeight w:val="231"/>
              </w:trPr>
              <w:tc>
                <w:tcPr>
                  <w:tcW w:w="2776" w:type="dxa"/>
                  <w:vMerge w:val="restart"/>
                  <w:tcBorders>
                    <w:top w:val="dotted" w:sz="4" w:space="0" w:color="auto"/>
                  </w:tcBorders>
                  <w:shd w:val="clear" w:color="auto" w:fill="auto"/>
                </w:tcPr>
                <w:p w14:paraId="64E18963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  <w:r w:rsidRPr="00A624B4">
                    <w:rPr>
                      <w:color w:val="auto"/>
                      <w:sz w:val="20"/>
                      <w:lang w:eastAsia="zh-HK"/>
                    </w:rPr>
                    <w:t xml:space="preserve">Material selection </w:t>
                  </w:r>
                </w:p>
              </w:tc>
              <w:tc>
                <w:tcPr>
                  <w:tcW w:w="3572" w:type="dxa"/>
                  <w:tcBorders>
                    <w:top w:val="dotted" w:sz="4" w:space="0" w:color="auto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62450851" w14:textId="13D79288" w:rsidR="005F7A14" w:rsidRPr="00A624B4" w:rsidRDefault="005F7A14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Recycled materials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695472385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dotted" w:sz="4" w:space="0" w:color="auto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5C7E44B1" w14:textId="1158E853" w:rsidR="005F7A14" w:rsidRP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493771B1" w14:textId="77777777" w:rsidTr="00074E02">
              <w:trPr>
                <w:trHeight w:val="202"/>
              </w:trPr>
              <w:tc>
                <w:tcPr>
                  <w:tcW w:w="2776" w:type="dxa"/>
                  <w:vMerge/>
                  <w:shd w:val="clear" w:color="auto" w:fill="auto"/>
                </w:tcPr>
                <w:p w14:paraId="35296082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nil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0F681A05" w14:textId="344593FE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Reuse of materials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900337788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nil"/>
                      </w:tcBorders>
                      <w:shd w:val="clear" w:color="auto" w:fill="DBE5F1" w:themeFill="accent1" w:themeFillTint="33"/>
                      <w:vAlign w:val="center"/>
                    </w:tcPr>
                    <w:p w14:paraId="27BAED89" w14:textId="5A475658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  <w:tr w:rsidR="005F7A14" w:rsidRPr="00DB2103" w14:paraId="10E5DED3" w14:textId="77777777" w:rsidTr="00074E02">
              <w:trPr>
                <w:trHeight w:val="188"/>
              </w:trPr>
              <w:tc>
                <w:tcPr>
                  <w:tcW w:w="277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1BD53A9" w14:textId="77777777" w:rsidR="005F7A14" w:rsidRPr="00A624B4" w:rsidRDefault="005F7A14" w:rsidP="00A00B26">
                  <w:pPr>
                    <w:pStyle w:val="Paragraph"/>
                    <w:spacing w:before="0" w:after="0"/>
                    <w:rPr>
                      <w:color w:val="auto"/>
                      <w:sz w:val="20"/>
                      <w:lang w:eastAsia="zh-HK"/>
                    </w:rPr>
                  </w:pPr>
                </w:p>
              </w:tc>
              <w:tc>
                <w:tcPr>
                  <w:tcW w:w="3572" w:type="dxa"/>
                  <w:tcBorders>
                    <w:top w:val="nil"/>
                    <w:bottom w:val="single" w:sz="4" w:space="0" w:color="auto"/>
                    <w:right w:val="dotted" w:sz="4" w:space="0" w:color="auto"/>
                  </w:tcBorders>
                  <w:shd w:val="clear" w:color="auto" w:fill="auto"/>
                  <w:vAlign w:val="center"/>
                </w:tcPr>
                <w:p w14:paraId="073F6998" w14:textId="5B18A690" w:rsidR="005F7A14" w:rsidRPr="00A624B4" w:rsidRDefault="00886DA7" w:rsidP="00A00B26">
                  <w:pPr>
                    <w:ind w:left="29"/>
                    <w:jc w:val="both"/>
                    <w:rPr>
                      <w:rFonts w:ascii="Arial" w:hAnsi="Arial"/>
                      <w:sz w:val="20"/>
                      <w:szCs w:val="20"/>
                      <w:lang w:eastAsia="zh-HK"/>
                    </w:rPr>
                  </w:pPr>
                  <w:r w:rsidRPr="00A624B4">
                    <w:rPr>
                      <w:rFonts w:ascii="Arial" w:hAnsi="Arial"/>
                      <w:sz w:val="20"/>
                      <w:szCs w:val="20"/>
                      <w:lang w:eastAsia="zh-HK"/>
                    </w:rPr>
                    <w:t>Sustainable sourced furniture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74509362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461" w:type="dxa"/>
                      <w:gridSpan w:val="2"/>
                      <w:tcBorders>
                        <w:top w:val="nil"/>
                        <w:left w:val="dotted" w:sz="4" w:space="0" w:color="auto"/>
                        <w:bottom w:val="single" w:sz="4" w:space="0" w:color="auto"/>
                      </w:tcBorders>
                      <w:shd w:val="clear" w:color="auto" w:fill="DBE5F1" w:themeFill="accent1" w:themeFillTint="33"/>
                      <w:vAlign w:val="center"/>
                    </w:tcPr>
                    <w:p w14:paraId="26C28E9D" w14:textId="0D3983C1" w:rsidR="005F7A14" w:rsidRDefault="00CB71BA" w:rsidP="003D5347">
                      <w:pPr>
                        <w:ind w:left="29"/>
                        <w:jc w:val="center"/>
                        <w:rPr>
                          <w:rFonts w:ascii="Arial" w:hAnsi="Arial"/>
                          <w:sz w:val="18"/>
                          <w:szCs w:val="18"/>
                          <w:lang w:eastAsia="zh-HK"/>
                        </w:rPr>
                      </w:pPr>
                      <w:r w:rsidRPr="004940E9">
                        <w:rPr>
                          <w:rFonts w:ascii="Wingdings" w:hAnsi="Wingdings" w:cs="Arial"/>
                          <w:color w:val="000000" w:themeColor="text1"/>
                          <w:sz w:val="18"/>
                          <w:szCs w:val="18"/>
                        </w:rPr>
                        <w:t></w:t>
                      </w:r>
                    </w:p>
                  </w:tc>
                </w:sdtContent>
              </w:sdt>
            </w:tr>
          </w:tbl>
          <w:p w14:paraId="03C571E4" w14:textId="4ABB9791" w:rsidR="00A92535" w:rsidRPr="002D0ED8" w:rsidRDefault="00A92535" w:rsidP="00A00B26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</w:tr>
      <w:tr w:rsidR="00ED009C" w:rsidRPr="004359CA" w14:paraId="61742E2B" w14:textId="77777777" w:rsidTr="003D53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0264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5B786DF" w14:textId="5FA2C2CC" w:rsidR="00ED009C" w:rsidRPr="00ED009C" w:rsidRDefault="00ED009C" w:rsidP="003D5347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</w:rPr>
                </w:pPr>
                <w:r w:rsidRPr="00ED009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2220DABC" w14:textId="256C0158" w:rsidR="00ED009C" w:rsidRPr="00ED009C" w:rsidRDefault="00ED009C" w:rsidP="00A00B26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ED009C">
              <w:rPr>
                <w:rFonts w:cs="Arial"/>
                <w:sz w:val="20"/>
                <w:lang w:val="en-US" w:eastAsia="zh-HK"/>
              </w:rPr>
              <w:t xml:space="preserve">Multi-disciplinary design charrette </w:t>
            </w:r>
            <w:r w:rsidR="007873B6">
              <w:rPr>
                <w:rFonts w:cs="Arial"/>
                <w:sz w:val="20"/>
                <w:lang w:val="en-US" w:eastAsia="zh-HK"/>
              </w:rPr>
              <w:t>is</w:t>
            </w:r>
            <w:r w:rsidRPr="00ED009C">
              <w:rPr>
                <w:rFonts w:cs="Arial"/>
                <w:sz w:val="20"/>
                <w:lang w:val="en-US" w:eastAsia="zh-HK"/>
              </w:rPr>
              <w:t xml:space="preserve"> held before the completion of schematic design stage</w:t>
            </w:r>
          </w:p>
        </w:tc>
      </w:tr>
      <w:tr w:rsidR="00FD5707" w:rsidRPr="004359CA" w14:paraId="1DC70C88" w14:textId="77777777" w:rsidTr="00C1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14" w:type="pct"/>
            <w:tcBorders>
              <w:top w:val="nil"/>
              <w:bottom w:val="nil"/>
              <w:right w:val="nil"/>
            </w:tcBorders>
          </w:tcPr>
          <w:p w14:paraId="411C1996" w14:textId="77777777" w:rsidR="00FD5707" w:rsidRPr="00ED009C" w:rsidRDefault="00FD5707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9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8903" w14:textId="04E1906D" w:rsidR="00FD5707" w:rsidRPr="00ED009C" w:rsidRDefault="00FD5707" w:rsidP="00A00B26">
            <w:pPr>
              <w:pStyle w:val="Paragraph"/>
              <w:spacing w:before="0" w:after="0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Date of multi-disciplinary design charrette:</w:t>
            </w:r>
          </w:p>
        </w:tc>
        <w:tc>
          <w:tcPr>
            <w:tcW w:w="279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080EB1" w14:textId="77777777" w:rsidR="00FD5707" w:rsidRPr="0037006F" w:rsidRDefault="00FD5707" w:rsidP="00A00B26">
            <w:pPr>
              <w:pStyle w:val="Paragraph"/>
              <w:spacing w:before="0" w:after="0"/>
              <w:jc w:val="left"/>
              <w:rPr>
                <w:rFonts w:cs="Arial"/>
                <w:sz w:val="16"/>
                <w:szCs w:val="16"/>
                <w:highlight w:val="yellow"/>
                <w:lang w:val="en-US" w:eastAsia="zh-HK"/>
              </w:rPr>
            </w:pPr>
          </w:p>
        </w:tc>
      </w:tr>
      <w:tr w:rsidR="00FD5707" w:rsidRPr="004359CA" w14:paraId="72C6DBB7" w14:textId="77777777" w:rsidTr="00C1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14" w:type="pct"/>
            <w:tcBorders>
              <w:top w:val="nil"/>
              <w:bottom w:val="nil"/>
              <w:right w:val="nil"/>
            </w:tcBorders>
          </w:tcPr>
          <w:p w14:paraId="6AB707CB" w14:textId="77777777" w:rsidR="00FD5707" w:rsidRPr="00ED009C" w:rsidRDefault="00FD5707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9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ABD21" w14:textId="6E399B3E" w:rsidR="00FD5707" w:rsidRPr="00ED009C" w:rsidRDefault="00FD5707" w:rsidP="00A00B26">
            <w:pPr>
              <w:pStyle w:val="Paragraph"/>
              <w:spacing w:before="0" w:after="0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FD5707">
              <w:rPr>
                <w:rFonts w:cs="Arial"/>
                <w:sz w:val="20"/>
                <w:lang w:val="en-US" w:eastAsia="zh-HK"/>
              </w:rPr>
              <w:t>Completion date of schematic design stage:</w:t>
            </w:r>
          </w:p>
        </w:tc>
        <w:tc>
          <w:tcPr>
            <w:tcW w:w="27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CDAF32" w14:textId="77777777" w:rsidR="00FD5707" w:rsidRPr="0037006F" w:rsidRDefault="00FD5707" w:rsidP="00A00B26">
            <w:pPr>
              <w:pStyle w:val="Paragraph"/>
              <w:spacing w:before="0" w:after="0"/>
              <w:jc w:val="left"/>
              <w:rPr>
                <w:rFonts w:cs="Arial"/>
                <w:sz w:val="16"/>
                <w:szCs w:val="16"/>
                <w:highlight w:val="yellow"/>
                <w:lang w:val="en-US" w:eastAsia="zh-HK"/>
              </w:rPr>
            </w:pPr>
          </w:p>
        </w:tc>
      </w:tr>
      <w:tr w:rsidR="00426887" w:rsidRPr="004359CA" w14:paraId="3A141D64" w14:textId="77777777" w:rsidTr="003D53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14" w:type="pct"/>
            <w:tcBorders>
              <w:top w:val="nil"/>
              <w:bottom w:val="single" w:sz="4" w:space="0" w:color="auto"/>
              <w:right w:val="nil"/>
            </w:tcBorders>
          </w:tcPr>
          <w:p w14:paraId="78388722" w14:textId="77777777" w:rsidR="00426887" w:rsidRPr="00ED009C" w:rsidRDefault="00426887" w:rsidP="00A00B2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00566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D49EC1B" w14:textId="77777777" w:rsidR="00426887" w:rsidRPr="00ED009C" w:rsidRDefault="00426887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D009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7F3ABD6" w14:textId="1AB9FC93" w:rsidR="00426887" w:rsidRPr="00ED009C" w:rsidRDefault="00577FD9" w:rsidP="001A6F1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Is</w:t>
            </w:r>
            <w:r w:rsidR="00426887" w:rsidRPr="00ED009C">
              <w:rPr>
                <w:rFonts w:cs="Arial"/>
                <w:sz w:val="20"/>
                <w:lang w:val="en-US" w:eastAsia="zh-HK"/>
              </w:rPr>
              <w:t>sues mentioned in the manual</w:t>
            </w:r>
            <w:r>
              <w:rPr>
                <w:rFonts w:cs="Arial"/>
                <w:sz w:val="20"/>
                <w:lang w:val="en-US" w:eastAsia="zh-HK"/>
              </w:rPr>
              <w:t xml:space="preserve"> are addressed </w:t>
            </w:r>
            <w:r w:rsidR="0042605C">
              <w:rPr>
                <w:rFonts w:cs="Arial"/>
                <w:sz w:val="20"/>
                <w:lang w:val="en-US" w:eastAsia="zh-HK"/>
              </w:rPr>
              <w:t>in</w:t>
            </w:r>
            <w:r w:rsidR="008A7D6A">
              <w:rPr>
                <w:rFonts w:cs="Arial"/>
                <w:sz w:val="20"/>
                <w:lang w:val="en-US" w:eastAsia="zh-HK"/>
              </w:rPr>
              <w:t xml:space="preserve"> the charrette</w:t>
            </w:r>
          </w:p>
        </w:tc>
      </w:tr>
    </w:tbl>
    <w:p w14:paraId="13F7ACD9" w14:textId="77777777" w:rsidR="0037006F" w:rsidRPr="00095DF6" w:rsidRDefault="0037006F" w:rsidP="0037006F">
      <w:pPr>
        <w:rPr>
          <w:rFonts w:ascii="Arial" w:hAnsi="Arial" w:cs="Arial"/>
          <w:sz w:val="20"/>
          <w:szCs w:val="20"/>
        </w:rPr>
      </w:pPr>
    </w:p>
    <w:p w14:paraId="1FAEC7A4" w14:textId="77777777" w:rsidR="0037006F" w:rsidRPr="008A3AD6" w:rsidRDefault="0037006F" w:rsidP="0037006F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75053D" w:rsidRPr="00765AB8" w14:paraId="0FFA5966" w14:textId="77777777" w:rsidTr="00E453F5">
        <w:trPr>
          <w:trHeight w:val="369"/>
        </w:trPr>
        <w:tc>
          <w:tcPr>
            <w:tcW w:w="10603" w:type="dxa"/>
            <w:gridSpan w:val="3"/>
          </w:tcPr>
          <w:p w14:paraId="6258EFC9" w14:textId="77777777" w:rsidR="0075053D" w:rsidRPr="00DB7017" w:rsidRDefault="0075053D" w:rsidP="00C61D69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bookmarkStart w:id="0" w:name="_Hlk92470600"/>
            <w:r w:rsidRPr="00DB7017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157A4D76" w14:textId="25C73A78" w:rsidR="0075053D" w:rsidRPr="00765AB8" w:rsidRDefault="0075053D" w:rsidP="00C61D6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37006F" w14:paraId="112369F3" w14:textId="77777777" w:rsidTr="003D5347">
        <w:trPr>
          <w:trHeight w:val="369"/>
        </w:trPr>
        <w:tc>
          <w:tcPr>
            <w:tcW w:w="1843" w:type="dxa"/>
          </w:tcPr>
          <w:p w14:paraId="12445402" w14:textId="3025A522" w:rsidR="0037006F" w:rsidRPr="00594359" w:rsidRDefault="0037006F" w:rsidP="00C61D6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 w:rsidR="00D83D4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="00D83D4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8306" w:type="dxa"/>
          </w:tcPr>
          <w:p w14:paraId="62577BCF" w14:textId="04F2AF5D" w:rsidR="0037006F" w:rsidRPr="00594359" w:rsidRDefault="0037006F" w:rsidP="00C61D6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="009C593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EAM Plus 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</w:t>
            </w:r>
            <w:r w:rsidR="009C593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nteriors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form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IDCM-0</w:t>
            </w:r>
            <w:r w:rsidR="00D83D4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</w:t>
            </w:r>
            <w:r w:rsidR="00D83D4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51359F0C" w14:textId="305D92B7" w:rsidR="0037006F" w:rsidRPr="00B65A90" w:rsidRDefault="003D5347" w:rsidP="003D53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E453F5" w14:paraId="27B92007" w14:textId="77777777" w:rsidTr="003D5347">
        <w:trPr>
          <w:trHeight w:val="369"/>
        </w:trPr>
        <w:tc>
          <w:tcPr>
            <w:tcW w:w="1843" w:type="dxa"/>
          </w:tcPr>
          <w:p w14:paraId="16A459E9" w14:textId="0BACD0C5" w:rsidR="00E453F5" w:rsidRPr="00594359" w:rsidRDefault="00E453F5" w:rsidP="00E453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8306" w:type="dxa"/>
          </w:tcPr>
          <w:p w14:paraId="3A19EFD3" w14:textId="26467A38" w:rsidR="00E453F5" w:rsidRPr="00594359" w:rsidRDefault="00E453F5" w:rsidP="00E453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E453F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Design review report on preliminary sustainable design benefits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01243A1" w14:textId="77777777" w:rsidR="00E453F5" w:rsidRPr="00B65A90" w:rsidRDefault="00E453F5" w:rsidP="00E453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53F5" w14:paraId="496EEF7A" w14:textId="77777777" w:rsidTr="003D5347">
        <w:trPr>
          <w:trHeight w:val="369"/>
        </w:trPr>
        <w:tc>
          <w:tcPr>
            <w:tcW w:w="1843" w:type="dxa"/>
          </w:tcPr>
          <w:p w14:paraId="040E6A4A" w14:textId="0E037F6A" w:rsidR="00E453F5" w:rsidRPr="00594359" w:rsidRDefault="00E453F5" w:rsidP="00E453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8306" w:type="dxa"/>
          </w:tcPr>
          <w:p w14:paraId="38103FC5" w14:textId="31DD89FA" w:rsidR="00E453F5" w:rsidRPr="00594359" w:rsidRDefault="00E453F5" w:rsidP="00E453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E453F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meeting minutes of introductory workshop/ multi-disciplinary design charrette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26B4CD2" w14:textId="77777777" w:rsidR="00E453F5" w:rsidRPr="00B65A90" w:rsidRDefault="00E453F5" w:rsidP="00E453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bookmarkEnd w:id="0"/>
    </w:tbl>
    <w:p w14:paraId="5EF2CC0B" w14:textId="2147C03C" w:rsidR="00C61D69" w:rsidRDefault="00C61D69">
      <w:pPr>
        <w:rPr>
          <w:lang w:eastAsia="zh-HK"/>
        </w:rPr>
      </w:pPr>
    </w:p>
    <w:p w14:paraId="49822810" w14:textId="0D6F3583" w:rsidR="00832896" w:rsidRDefault="00C61D69" w:rsidP="00C61D69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1"/>
        <w:gridCol w:w="81"/>
      </w:tblGrid>
      <w:tr w:rsidR="00F96F6D" w:rsidRPr="007F2DBA" w14:paraId="1791D207" w14:textId="77777777" w:rsidTr="00152596">
        <w:trPr>
          <w:gridAfter w:val="1"/>
          <w:wAfter w:w="38" w:type="pct"/>
        </w:trPr>
        <w:tc>
          <w:tcPr>
            <w:tcW w:w="4962" w:type="pct"/>
            <w:tcBorders>
              <w:top w:val="nil"/>
              <w:left w:val="nil"/>
              <w:right w:val="nil"/>
            </w:tcBorders>
          </w:tcPr>
          <w:p w14:paraId="238A9C10" w14:textId="77777777" w:rsidR="00F96F6D" w:rsidRPr="00C82ADE" w:rsidRDefault="00F96F6D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96F6D" w:rsidRPr="007F2DBA" w14:paraId="54E86763" w14:textId="77777777" w:rsidTr="00152596">
        <w:tc>
          <w:tcPr>
            <w:tcW w:w="5000" w:type="pct"/>
            <w:gridSpan w:val="2"/>
          </w:tcPr>
          <w:p w14:paraId="50332392" w14:textId="77777777" w:rsidR="00F96F6D" w:rsidRPr="00341102" w:rsidRDefault="00F96F6D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38326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96F6D" w:rsidRPr="007F2DBA" w14:paraId="326660AF" w14:textId="77777777" w:rsidTr="00152596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D32883" w14:textId="5E4B6FDD" w:rsidR="00F96F6D" w:rsidRDefault="00F96F6D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0F60A2" w14:textId="5BFAD72E" w:rsidR="0005148F" w:rsidRDefault="0005148F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1DDF9F" w14:textId="32189D6C" w:rsidR="0005148F" w:rsidRDefault="0005148F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5BF6B9" w14:textId="641503C7" w:rsidR="0005148F" w:rsidRDefault="0005148F" w:rsidP="001A6F1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C62AD8" w14:textId="77777777" w:rsidR="00E771B3" w:rsidRPr="007F2DBA" w:rsidRDefault="00E771B3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1C97E69A" w14:textId="77777777" w:rsidR="0039724D" w:rsidRPr="00A921C9" w:rsidRDefault="0039724D" w:rsidP="00A921C9">
      <w:pPr>
        <w:rPr>
          <w:rFonts w:ascii="Arial" w:hAnsi="Arial" w:cs="Arial"/>
          <w:vanish/>
          <w:sz w:val="20"/>
          <w:szCs w:val="20"/>
        </w:rPr>
      </w:pPr>
    </w:p>
    <w:sectPr w:rsidR="0039724D" w:rsidRPr="00A921C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95FE" w14:textId="77777777" w:rsidR="00F011BB" w:rsidRDefault="00F011BB">
      <w:r>
        <w:separator/>
      </w:r>
    </w:p>
  </w:endnote>
  <w:endnote w:type="continuationSeparator" w:id="0">
    <w:p w14:paraId="000A5E08" w14:textId="77777777" w:rsidR="00F011BB" w:rsidRDefault="00F0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A4EC" w14:textId="1A97154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A84692">
      <w:rPr>
        <w:rFonts w:ascii="Arial" w:hAnsi="Arial" w:cs="Arial"/>
        <w:sz w:val="18"/>
        <w:szCs w:val="18"/>
        <w:lang w:val="en-GB"/>
      </w:rPr>
      <w:t>2</w:t>
    </w:r>
    <w:r w:rsidR="00074E02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30E3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30E3E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9739" w14:textId="77777777" w:rsidR="00F011BB" w:rsidRDefault="00F011BB">
      <w:r>
        <w:separator/>
      </w:r>
    </w:p>
  </w:footnote>
  <w:footnote w:type="continuationSeparator" w:id="0">
    <w:p w14:paraId="4C55A668" w14:textId="77777777" w:rsidR="00F011BB" w:rsidRDefault="00F0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090BD" w14:textId="77777777" w:rsidR="00DC3326" w:rsidRPr="002F45F8" w:rsidRDefault="00DC3326" w:rsidP="00DC3326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bookmarkStart w:id="1" w:name="_Hlk92470840"/>
    <w:bookmarkStart w:id="2" w:name="_Hlk92468582"/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0288" behindDoc="0" locked="0" layoutInCell="1" allowOverlap="1" wp14:anchorId="56306FAA" wp14:editId="1B38A25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Interiors</w:t>
    </w:r>
  </w:p>
  <w:p w14:paraId="0D5D7A7B" w14:textId="1E177A98" w:rsidR="00DC3326" w:rsidRDefault="00DC3326" w:rsidP="00DC3326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IDCM-0</w:t>
    </w:r>
    <w:r>
      <w:rPr>
        <w:rFonts w:ascii="Arial" w:hAnsi="Arial" w:cs="Arial" w:hint="eastAsia"/>
        <w:b/>
        <w:sz w:val="28"/>
        <w:szCs w:val="28"/>
      </w:rPr>
      <w:t>1</w:t>
    </w:r>
    <w:r>
      <w:rPr>
        <w:rFonts w:ascii="Arial" w:hAnsi="Arial" w:cs="Arial"/>
        <w:b/>
        <w:sz w:val="28"/>
        <w:szCs w:val="28"/>
        <w:lang w:eastAsia="zh-HK"/>
      </w:rPr>
      <w:t>-0</w:t>
    </w:r>
    <w:bookmarkEnd w:id="1"/>
    <w:r>
      <w:rPr>
        <w:rFonts w:ascii="Arial" w:hAnsi="Arial" w:cs="Arial" w:hint="eastAsia"/>
        <w:b/>
        <w:sz w:val="28"/>
        <w:szCs w:val="28"/>
      </w:rPr>
      <w:t>3</w:t>
    </w:r>
  </w:p>
  <w:bookmarkEnd w:id="2"/>
  <w:p w14:paraId="23239B7F" w14:textId="1A41A1F5" w:rsidR="003C0FC5" w:rsidRDefault="003F076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F0766">
      <w:rPr>
        <w:rFonts w:ascii="Arial" w:hAnsi="Arial" w:cs="Arial"/>
        <w:b/>
        <w:sz w:val="28"/>
        <w:szCs w:val="28"/>
        <w:lang w:eastAsia="zh-HK"/>
      </w:rPr>
      <w:t>Integrate</w:t>
    </w:r>
    <w:r w:rsidR="00764063">
      <w:rPr>
        <w:rFonts w:ascii="Arial" w:hAnsi="Arial" w:cs="Arial"/>
        <w:b/>
        <w:sz w:val="28"/>
        <w:szCs w:val="28"/>
        <w:lang w:eastAsia="zh-HK"/>
      </w:rPr>
      <w:t>d</w:t>
    </w:r>
    <w:r w:rsidRPr="003F0766">
      <w:rPr>
        <w:rFonts w:ascii="Arial" w:hAnsi="Arial" w:cs="Arial"/>
        <w:b/>
        <w:sz w:val="28"/>
        <w:szCs w:val="28"/>
        <w:lang w:eastAsia="zh-HK"/>
      </w:rPr>
      <w:t xml:space="preserve"> Design Process</w:t>
    </w:r>
  </w:p>
  <w:p w14:paraId="28112CB5" w14:textId="77A3491A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bookmarkStart w:id="3" w:name="_Hlk92468593"/>
    <w:r w:rsidR="00DC3326" w:rsidRPr="002F45F8">
      <w:rPr>
        <w:rFonts w:ascii="Arial" w:hAnsi="Arial" w:cs="Arial" w:hint="eastAsia"/>
        <w:lang w:val="en-GB" w:eastAsia="zh-HK"/>
      </w:rPr>
      <w:t xml:space="preserve">BEAM </w:t>
    </w:r>
    <w:r w:rsidR="00DC3326" w:rsidRPr="002F45F8">
      <w:rPr>
        <w:rFonts w:ascii="Arial" w:hAnsi="Arial" w:cs="Arial"/>
        <w:lang w:val="en-GB" w:eastAsia="zh-HK"/>
      </w:rPr>
      <w:t xml:space="preserve">Plus </w:t>
    </w:r>
    <w:r w:rsidR="00DC3326">
      <w:rPr>
        <w:rFonts w:ascii="Arial" w:hAnsi="Arial" w:cs="Arial"/>
        <w:lang w:val="en-GB" w:eastAsia="zh-HK"/>
      </w:rPr>
      <w:t>Interiors V2</w:t>
    </w:r>
    <w:r w:rsidR="00DC3326" w:rsidRPr="002F45F8">
      <w:rPr>
        <w:rFonts w:ascii="Arial" w:hAnsi="Arial" w:cs="Arial"/>
        <w:lang w:val="en-GB" w:eastAsia="zh-HK"/>
      </w:rPr>
      <w:t>.0</w:t>
    </w:r>
    <w:bookmarkEnd w:id="3"/>
    <w:r w:rsidRPr="002F45F8">
      <w:rPr>
        <w:rFonts w:ascii="Arial" w:hAnsi="Arial" w:cs="Arial"/>
        <w:lang w:val="en-GB" w:eastAsia="zh-HK"/>
      </w:rPr>
      <w:t>)</w:t>
    </w:r>
  </w:p>
  <w:p w14:paraId="35ECDFDD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5981169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32507">
    <w:abstractNumId w:val="8"/>
  </w:num>
  <w:num w:numId="3" w16cid:durableId="1664888852">
    <w:abstractNumId w:val="6"/>
  </w:num>
  <w:num w:numId="4" w16cid:durableId="948506995">
    <w:abstractNumId w:val="7"/>
  </w:num>
  <w:num w:numId="5" w16cid:durableId="257712826">
    <w:abstractNumId w:val="1"/>
  </w:num>
  <w:num w:numId="6" w16cid:durableId="781069399">
    <w:abstractNumId w:val="4"/>
  </w:num>
  <w:num w:numId="7" w16cid:durableId="838158780">
    <w:abstractNumId w:val="11"/>
  </w:num>
  <w:num w:numId="8" w16cid:durableId="2117484792">
    <w:abstractNumId w:val="5"/>
  </w:num>
  <w:num w:numId="9" w16cid:durableId="1435176966">
    <w:abstractNumId w:val="10"/>
  </w:num>
  <w:num w:numId="10" w16cid:durableId="824277714">
    <w:abstractNumId w:val="0"/>
  </w:num>
  <w:num w:numId="11" w16cid:durableId="627273635">
    <w:abstractNumId w:val="9"/>
  </w:num>
  <w:num w:numId="12" w16cid:durableId="27657210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07404"/>
    <w:rsid w:val="00007C7D"/>
    <w:rsid w:val="00011ABE"/>
    <w:rsid w:val="00012479"/>
    <w:rsid w:val="00012EDB"/>
    <w:rsid w:val="000131B7"/>
    <w:rsid w:val="00013E9D"/>
    <w:rsid w:val="00014FF7"/>
    <w:rsid w:val="000179F8"/>
    <w:rsid w:val="000225C4"/>
    <w:rsid w:val="000263EC"/>
    <w:rsid w:val="00027197"/>
    <w:rsid w:val="00027F0F"/>
    <w:rsid w:val="00030E3E"/>
    <w:rsid w:val="00042E0A"/>
    <w:rsid w:val="000450E9"/>
    <w:rsid w:val="00045970"/>
    <w:rsid w:val="00046EA9"/>
    <w:rsid w:val="000479F1"/>
    <w:rsid w:val="0005148F"/>
    <w:rsid w:val="00055334"/>
    <w:rsid w:val="00056444"/>
    <w:rsid w:val="00065405"/>
    <w:rsid w:val="00066A86"/>
    <w:rsid w:val="00067361"/>
    <w:rsid w:val="00070A72"/>
    <w:rsid w:val="00074E02"/>
    <w:rsid w:val="00077D1F"/>
    <w:rsid w:val="000801DF"/>
    <w:rsid w:val="00086ADC"/>
    <w:rsid w:val="00094157"/>
    <w:rsid w:val="00094DD9"/>
    <w:rsid w:val="000950C4"/>
    <w:rsid w:val="00095DF6"/>
    <w:rsid w:val="000A0EB7"/>
    <w:rsid w:val="000A2DFA"/>
    <w:rsid w:val="000A3928"/>
    <w:rsid w:val="000A4DAF"/>
    <w:rsid w:val="000A5EBE"/>
    <w:rsid w:val="000B09B8"/>
    <w:rsid w:val="000B17B1"/>
    <w:rsid w:val="000B53C5"/>
    <w:rsid w:val="000B644A"/>
    <w:rsid w:val="000C087E"/>
    <w:rsid w:val="000C0FD7"/>
    <w:rsid w:val="000C284F"/>
    <w:rsid w:val="000C62A7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19F0"/>
    <w:rsid w:val="000F7FDD"/>
    <w:rsid w:val="00100CC3"/>
    <w:rsid w:val="00102C3B"/>
    <w:rsid w:val="00102D58"/>
    <w:rsid w:val="00106AA5"/>
    <w:rsid w:val="00110D00"/>
    <w:rsid w:val="00111685"/>
    <w:rsid w:val="00122E0A"/>
    <w:rsid w:val="00125F68"/>
    <w:rsid w:val="00127673"/>
    <w:rsid w:val="0013097C"/>
    <w:rsid w:val="00134EE6"/>
    <w:rsid w:val="00140FC0"/>
    <w:rsid w:val="001469F5"/>
    <w:rsid w:val="00146E44"/>
    <w:rsid w:val="00152596"/>
    <w:rsid w:val="00155F93"/>
    <w:rsid w:val="00157FE6"/>
    <w:rsid w:val="00163DE1"/>
    <w:rsid w:val="00167914"/>
    <w:rsid w:val="00167EA5"/>
    <w:rsid w:val="0017310A"/>
    <w:rsid w:val="00175C07"/>
    <w:rsid w:val="0018032A"/>
    <w:rsid w:val="001825BA"/>
    <w:rsid w:val="001833EB"/>
    <w:rsid w:val="00190361"/>
    <w:rsid w:val="00191691"/>
    <w:rsid w:val="00194013"/>
    <w:rsid w:val="00195CE3"/>
    <w:rsid w:val="001A29AF"/>
    <w:rsid w:val="001A33AD"/>
    <w:rsid w:val="001A6F19"/>
    <w:rsid w:val="001B00E8"/>
    <w:rsid w:val="001B735A"/>
    <w:rsid w:val="001D1172"/>
    <w:rsid w:val="001D1FC3"/>
    <w:rsid w:val="001D3675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17179"/>
    <w:rsid w:val="00220053"/>
    <w:rsid w:val="00222854"/>
    <w:rsid w:val="00224FAE"/>
    <w:rsid w:val="002308D7"/>
    <w:rsid w:val="00231599"/>
    <w:rsid w:val="00235FAB"/>
    <w:rsid w:val="00236A8D"/>
    <w:rsid w:val="00243E77"/>
    <w:rsid w:val="00247973"/>
    <w:rsid w:val="002539D1"/>
    <w:rsid w:val="00255187"/>
    <w:rsid w:val="002554C5"/>
    <w:rsid w:val="0026572E"/>
    <w:rsid w:val="00265C80"/>
    <w:rsid w:val="0026606A"/>
    <w:rsid w:val="002756BB"/>
    <w:rsid w:val="002800E9"/>
    <w:rsid w:val="002878EB"/>
    <w:rsid w:val="00293456"/>
    <w:rsid w:val="00293FF7"/>
    <w:rsid w:val="00295CDF"/>
    <w:rsid w:val="002A4C23"/>
    <w:rsid w:val="002A6A43"/>
    <w:rsid w:val="002B140D"/>
    <w:rsid w:val="002B3FA0"/>
    <w:rsid w:val="002B543E"/>
    <w:rsid w:val="002C2D62"/>
    <w:rsid w:val="002C5074"/>
    <w:rsid w:val="002C72FB"/>
    <w:rsid w:val="002D0ED8"/>
    <w:rsid w:val="002D248D"/>
    <w:rsid w:val="002D2D38"/>
    <w:rsid w:val="002D63AF"/>
    <w:rsid w:val="002E0661"/>
    <w:rsid w:val="002E120F"/>
    <w:rsid w:val="002E2631"/>
    <w:rsid w:val="002E7E40"/>
    <w:rsid w:val="002F19BD"/>
    <w:rsid w:val="002F45F8"/>
    <w:rsid w:val="002F5AA3"/>
    <w:rsid w:val="002F613B"/>
    <w:rsid w:val="002F71B4"/>
    <w:rsid w:val="003067C6"/>
    <w:rsid w:val="0032296A"/>
    <w:rsid w:val="00324296"/>
    <w:rsid w:val="00327D92"/>
    <w:rsid w:val="00330A1A"/>
    <w:rsid w:val="0033481F"/>
    <w:rsid w:val="00336786"/>
    <w:rsid w:val="003369AB"/>
    <w:rsid w:val="00341102"/>
    <w:rsid w:val="00342472"/>
    <w:rsid w:val="00352D7F"/>
    <w:rsid w:val="003603C3"/>
    <w:rsid w:val="0037006F"/>
    <w:rsid w:val="003721C0"/>
    <w:rsid w:val="0037248C"/>
    <w:rsid w:val="00373C8C"/>
    <w:rsid w:val="00374904"/>
    <w:rsid w:val="00375C06"/>
    <w:rsid w:val="003761B4"/>
    <w:rsid w:val="0037656C"/>
    <w:rsid w:val="0038060B"/>
    <w:rsid w:val="0038326F"/>
    <w:rsid w:val="00383C38"/>
    <w:rsid w:val="0039724D"/>
    <w:rsid w:val="003A125E"/>
    <w:rsid w:val="003B42B2"/>
    <w:rsid w:val="003B6AE3"/>
    <w:rsid w:val="003B6F6C"/>
    <w:rsid w:val="003C013F"/>
    <w:rsid w:val="003C0FC5"/>
    <w:rsid w:val="003D42DC"/>
    <w:rsid w:val="003D52FA"/>
    <w:rsid w:val="003D5347"/>
    <w:rsid w:val="003D5366"/>
    <w:rsid w:val="003D75AF"/>
    <w:rsid w:val="003E2ED1"/>
    <w:rsid w:val="003E360F"/>
    <w:rsid w:val="003E4000"/>
    <w:rsid w:val="003E4EAB"/>
    <w:rsid w:val="003E518E"/>
    <w:rsid w:val="003E70D6"/>
    <w:rsid w:val="003F0766"/>
    <w:rsid w:val="003F5170"/>
    <w:rsid w:val="003F5640"/>
    <w:rsid w:val="003F58B0"/>
    <w:rsid w:val="003F5F4D"/>
    <w:rsid w:val="003F6AD2"/>
    <w:rsid w:val="0040254A"/>
    <w:rsid w:val="004052BE"/>
    <w:rsid w:val="004075ED"/>
    <w:rsid w:val="00411A57"/>
    <w:rsid w:val="00412104"/>
    <w:rsid w:val="00423548"/>
    <w:rsid w:val="004257DE"/>
    <w:rsid w:val="0042605C"/>
    <w:rsid w:val="00426887"/>
    <w:rsid w:val="00427D8F"/>
    <w:rsid w:val="004305AE"/>
    <w:rsid w:val="004307E5"/>
    <w:rsid w:val="004318EE"/>
    <w:rsid w:val="004359CA"/>
    <w:rsid w:val="004400F8"/>
    <w:rsid w:val="004413A7"/>
    <w:rsid w:val="00444933"/>
    <w:rsid w:val="004465B1"/>
    <w:rsid w:val="0045038B"/>
    <w:rsid w:val="004537C5"/>
    <w:rsid w:val="00455E50"/>
    <w:rsid w:val="00461028"/>
    <w:rsid w:val="004662E4"/>
    <w:rsid w:val="00466D99"/>
    <w:rsid w:val="00467BC2"/>
    <w:rsid w:val="00487437"/>
    <w:rsid w:val="00491278"/>
    <w:rsid w:val="004940E9"/>
    <w:rsid w:val="004A2176"/>
    <w:rsid w:val="004A5A4E"/>
    <w:rsid w:val="004A7AF6"/>
    <w:rsid w:val="004B0BAC"/>
    <w:rsid w:val="004B5E04"/>
    <w:rsid w:val="004C2C11"/>
    <w:rsid w:val="004C4AFE"/>
    <w:rsid w:val="004C710E"/>
    <w:rsid w:val="004D0569"/>
    <w:rsid w:val="004D05E3"/>
    <w:rsid w:val="004E1D22"/>
    <w:rsid w:val="004E5DBA"/>
    <w:rsid w:val="004F18DB"/>
    <w:rsid w:val="004F449B"/>
    <w:rsid w:val="004F481F"/>
    <w:rsid w:val="004F5BA9"/>
    <w:rsid w:val="004F78FC"/>
    <w:rsid w:val="0050089A"/>
    <w:rsid w:val="0050322F"/>
    <w:rsid w:val="00504803"/>
    <w:rsid w:val="005137E9"/>
    <w:rsid w:val="005171DB"/>
    <w:rsid w:val="00522A2D"/>
    <w:rsid w:val="00522F00"/>
    <w:rsid w:val="00525A3F"/>
    <w:rsid w:val="005264E5"/>
    <w:rsid w:val="00530307"/>
    <w:rsid w:val="0053359D"/>
    <w:rsid w:val="00535F12"/>
    <w:rsid w:val="005375FD"/>
    <w:rsid w:val="00542C72"/>
    <w:rsid w:val="00545627"/>
    <w:rsid w:val="0055251B"/>
    <w:rsid w:val="005555B3"/>
    <w:rsid w:val="00556D39"/>
    <w:rsid w:val="00562D5C"/>
    <w:rsid w:val="00562F5E"/>
    <w:rsid w:val="00564425"/>
    <w:rsid w:val="00564719"/>
    <w:rsid w:val="00566AF8"/>
    <w:rsid w:val="00575F67"/>
    <w:rsid w:val="00577FD9"/>
    <w:rsid w:val="00581CE9"/>
    <w:rsid w:val="005955F9"/>
    <w:rsid w:val="005A5E33"/>
    <w:rsid w:val="005A73C9"/>
    <w:rsid w:val="005B09F5"/>
    <w:rsid w:val="005B6A65"/>
    <w:rsid w:val="005B7BA6"/>
    <w:rsid w:val="005C5F5C"/>
    <w:rsid w:val="005C6619"/>
    <w:rsid w:val="005D0C25"/>
    <w:rsid w:val="005D11C4"/>
    <w:rsid w:val="005D33B0"/>
    <w:rsid w:val="005D343E"/>
    <w:rsid w:val="005D3724"/>
    <w:rsid w:val="005D7862"/>
    <w:rsid w:val="005E56AF"/>
    <w:rsid w:val="005E67FB"/>
    <w:rsid w:val="005F4326"/>
    <w:rsid w:val="005F6D02"/>
    <w:rsid w:val="005F7A14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031D"/>
    <w:rsid w:val="0065184E"/>
    <w:rsid w:val="006518BE"/>
    <w:rsid w:val="00652D8E"/>
    <w:rsid w:val="006561A3"/>
    <w:rsid w:val="00657C84"/>
    <w:rsid w:val="00664F33"/>
    <w:rsid w:val="00670B05"/>
    <w:rsid w:val="00671B9B"/>
    <w:rsid w:val="006764CC"/>
    <w:rsid w:val="006779C8"/>
    <w:rsid w:val="00683CE8"/>
    <w:rsid w:val="0068516F"/>
    <w:rsid w:val="00687342"/>
    <w:rsid w:val="00687BE9"/>
    <w:rsid w:val="006920EA"/>
    <w:rsid w:val="006A0FA0"/>
    <w:rsid w:val="006A529D"/>
    <w:rsid w:val="006B1159"/>
    <w:rsid w:val="006B2A69"/>
    <w:rsid w:val="006B3EDE"/>
    <w:rsid w:val="006B66AD"/>
    <w:rsid w:val="006C3B73"/>
    <w:rsid w:val="006D46B5"/>
    <w:rsid w:val="006E1D2F"/>
    <w:rsid w:val="006E2488"/>
    <w:rsid w:val="006E65D1"/>
    <w:rsid w:val="006F0B19"/>
    <w:rsid w:val="006F2C6F"/>
    <w:rsid w:val="006F32EE"/>
    <w:rsid w:val="006F613E"/>
    <w:rsid w:val="006F6E39"/>
    <w:rsid w:val="007044E4"/>
    <w:rsid w:val="007069F1"/>
    <w:rsid w:val="00723124"/>
    <w:rsid w:val="00725B3C"/>
    <w:rsid w:val="00727088"/>
    <w:rsid w:val="00730AAE"/>
    <w:rsid w:val="007315A8"/>
    <w:rsid w:val="0073241A"/>
    <w:rsid w:val="007326CE"/>
    <w:rsid w:val="00745868"/>
    <w:rsid w:val="00747EB8"/>
    <w:rsid w:val="0075053D"/>
    <w:rsid w:val="00750EA5"/>
    <w:rsid w:val="007529D2"/>
    <w:rsid w:val="00763ED0"/>
    <w:rsid w:val="00764063"/>
    <w:rsid w:val="00765CBA"/>
    <w:rsid w:val="00770BFF"/>
    <w:rsid w:val="00776982"/>
    <w:rsid w:val="0078320D"/>
    <w:rsid w:val="007838AD"/>
    <w:rsid w:val="00783CDB"/>
    <w:rsid w:val="007873B6"/>
    <w:rsid w:val="00787664"/>
    <w:rsid w:val="007919AC"/>
    <w:rsid w:val="00792BAC"/>
    <w:rsid w:val="00792D86"/>
    <w:rsid w:val="00795D02"/>
    <w:rsid w:val="007A5287"/>
    <w:rsid w:val="007A667E"/>
    <w:rsid w:val="007A6B94"/>
    <w:rsid w:val="007A74BF"/>
    <w:rsid w:val="007A7FCD"/>
    <w:rsid w:val="007B18B7"/>
    <w:rsid w:val="007B4413"/>
    <w:rsid w:val="007C199E"/>
    <w:rsid w:val="007C5646"/>
    <w:rsid w:val="007C5911"/>
    <w:rsid w:val="007D1ACC"/>
    <w:rsid w:val="007D2F52"/>
    <w:rsid w:val="007E1347"/>
    <w:rsid w:val="007E2EFE"/>
    <w:rsid w:val="007E4A58"/>
    <w:rsid w:val="007E7107"/>
    <w:rsid w:val="007F2DBA"/>
    <w:rsid w:val="007F3E8A"/>
    <w:rsid w:val="007F5BEE"/>
    <w:rsid w:val="00807815"/>
    <w:rsid w:val="00807B3C"/>
    <w:rsid w:val="00810FAF"/>
    <w:rsid w:val="008119F5"/>
    <w:rsid w:val="008135E0"/>
    <w:rsid w:val="00820373"/>
    <w:rsid w:val="0082231B"/>
    <w:rsid w:val="00831FBE"/>
    <w:rsid w:val="00832896"/>
    <w:rsid w:val="00833889"/>
    <w:rsid w:val="00842654"/>
    <w:rsid w:val="008452CA"/>
    <w:rsid w:val="00846CCF"/>
    <w:rsid w:val="00850D43"/>
    <w:rsid w:val="00854F51"/>
    <w:rsid w:val="00857E73"/>
    <w:rsid w:val="008628B2"/>
    <w:rsid w:val="00865CDE"/>
    <w:rsid w:val="00865F99"/>
    <w:rsid w:val="00867AE2"/>
    <w:rsid w:val="00870B26"/>
    <w:rsid w:val="00872D81"/>
    <w:rsid w:val="00874F64"/>
    <w:rsid w:val="0088400D"/>
    <w:rsid w:val="00886DA7"/>
    <w:rsid w:val="00887066"/>
    <w:rsid w:val="00890412"/>
    <w:rsid w:val="00892FC2"/>
    <w:rsid w:val="0089701E"/>
    <w:rsid w:val="008A2686"/>
    <w:rsid w:val="008A531C"/>
    <w:rsid w:val="008A7D6A"/>
    <w:rsid w:val="008B3EFE"/>
    <w:rsid w:val="008B49A3"/>
    <w:rsid w:val="008B5389"/>
    <w:rsid w:val="008B5570"/>
    <w:rsid w:val="008B742B"/>
    <w:rsid w:val="008C311E"/>
    <w:rsid w:val="008C3700"/>
    <w:rsid w:val="008C7836"/>
    <w:rsid w:val="008D0CD5"/>
    <w:rsid w:val="008D2D17"/>
    <w:rsid w:val="008D41E2"/>
    <w:rsid w:val="008D5D89"/>
    <w:rsid w:val="008E22B1"/>
    <w:rsid w:val="008E2DA5"/>
    <w:rsid w:val="008E5990"/>
    <w:rsid w:val="008F2EC2"/>
    <w:rsid w:val="008F35C6"/>
    <w:rsid w:val="008F3FE2"/>
    <w:rsid w:val="008F4495"/>
    <w:rsid w:val="008F67E0"/>
    <w:rsid w:val="008F6C37"/>
    <w:rsid w:val="0090287B"/>
    <w:rsid w:val="00902F50"/>
    <w:rsid w:val="00903064"/>
    <w:rsid w:val="00903B68"/>
    <w:rsid w:val="00911DC1"/>
    <w:rsid w:val="00912511"/>
    <w:rsid w:val="00912B7B"/>
    <w:rsid w:val="009144BE"/>
    <w:rsid w:val="00916E96"/>
    <w:rsid w:val="009207DC"/>
    <w:rsid w:val="00924A17"/>
    <w:rsid w:val="0092609D"/>
    <w:rsid w:val="009326F7"/>
    <w:rsid w:val="00940D8C"/>
    <w:rsid w:val="00943227"/>
    <w:rsid w:val="00944376"/>
    <w:rsid w:val="00953321"/>
    <w:rsid w:val="009535ED"/>
    <w:rsid w:val="009601A3"/>
    <w:rsid w:val="009623BF"/>
    <w:rsid w:val="0097314A"/>
    <w:rsid w:val="00973E1F"/>
    <w:rsid w:val="00975D26"/>
    <w:rsid w:val="00980771"/>
    <w:rsid w:val="0098133C"/>
    <w:rsid w:val="00981EBC"/>
    <w:rsid w:val="00985072"/>
    <w:rsid w:val="00990B3F"/>
    <w:rsid w:val="0099438B"/>
    <w:rsid w:val="009A4D49"/>
    <w:rsid w:val="009A7606"/>
    <w:rsid w:val="009B0E15"/>
    <w:rsid w:val="009B2EDC"/>
    <w:rsid w:val="009C5936"/>
    <w:rsid w:val="009D7E67"/>
    <w:rsid w:val="009E74AF"/>
    <w:rsid w:val="009F42D7"/>
    <w:rsid w:val="009F766B"/>
    <w:rsid w:val="00A00B26"/>
    <w:rsid w:val="00A02880"/>
    <w:rsid w:val="00A04103"/>
    <w:rsid w:val="00A113D9"/>
    <w:rsid w:val="00A11723"/>
    <w:rsid w:val="00A14A02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0DC8"/>
    <w:rsid w:val="00A414B2"/>
    <w:rsid w:val="00A46945"/>
    <w:rsid w:val="00A50CB0"/>
    <w:rsid w:val="00A511AD"/>
    <w:rsid w:val="00A526A9"/>
    <w:rsid w:val="00A52B40"/>
    <w:rsid w:val="00A57E61"/>
    <w:rsid w:val="00A60E37"/>
    <w:rsid w:val="00A624B4"/>
    <w:rsid w:val="00A6377D"/>
    <w:rsid w:val="00A64D83"/>
    <w:rsid w:val="00A65410"/>
    <w:rsid w:val="00A667A1"/>
    <w:rsid w:val="00A70672"/>
    <w:rsid w:val="00A7476A"/>
    <w:rsid w:val="00A748B3"/>
    <w:rsid w:val="00A77633"/>
    <w:rsid w:val="00A8307C"/>
    <w:rsid w:val="00A83EFC"/>
    <w:rsid w:val="00A84692"/>
    <w:rsid w:val="00A85A3A"/>
    <w:rsid w:val="00A921C9"/>
    <w:rsid w:val="00A92535"/>
    <w:rsid w:val="00A9465A"/>
    <w:rsid w:val="00A946AE"/>
    <w:rsid w:val="00A94A11"/>
    <w:rsid w:val="00AA1171"/>
    <w:rsid w:val="00AA1CF6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567"/>
    <w:rsid w:val="00AD7627"/>
    <w:rsid w:val="00AE7E26"/>
    <w:rsid w:val="00AF17EB"/>
    <w:rsid w:val="00AF3130"/>
    <w:rsid w:val="00AF67BE"/>
    <w:rsid w:val="00AF7AED"/>
    <w:rsid w:val="00AF7FB0"/>
    <w:rsid w:val="00B0300C"/>
    <w:rsid w:val="00B042D8"/>
    <w:rsid w:val="00B047B8"/>
    <w:rsid w:val="00B04D5C"/>
    <w:rsid w:val="00B063FA"/>
    <w:rsid w:val="00B07FD7"/>
    <w:rsid w:val="00B10917"/>
    <w:rsid w:val="00B20A80"/>
    <w:rsid w:val="00B359A5"/>
    <w:rsid w:val="00B37564"/>
    <w:rsid w:val="00B5132D"/>
    <w:rsid w:val="00B532C1"/>
    <w:rsid w:val="00B5470E"/>
    <w:rsid w:val="00B639E1"/>
    <w:rsid w:val="00B63B9D"/>
    <w:rsid w:val="00B65A90"/>
    <w:rsid w:val="00B66BF4"/>
    <w:rsid w:val="00B70C39"/>
    <w:rsid w:val="00B75699"/>
    <w:rsid w:val="00B766D2"/>
    <w:rsid w:val="00B803B8"/>
    <w:rsid w:val="00B84591"/>
    <w:rsid w:val="00B90C6B"/>
    <w:rsid w:val="00B91AE5"/>
    <w:rsid w:val="00B931E3"/>
    <w:rsid w:val="00B938B6"/>
    <w:rsid w:val="00B9411E"/>
    <w:rsid w:val="00B94667"/>
    <w:rsid w:val="00B948AC"/>
    <w:rsid w:val="00B94A53"/>
    <w:rsid w:val="00BA229C"/>
    <w:rsid w:val="00BA41D1"/>
    <w:rsid w:val="00BB4FC1"/>
    <w:rsid w:val="00BC04B9"/>
    <w:rsid w:val="00BC5D14"/>
    <w:rsid w:val="00BC7F92"/>
    <w:rsid w:val="00BD19BA"/>
    <w:rsid w:val="00BD1F82"/>
    <w:rsid w:val="00BD28C1"/>
    <w:rsid w:val="00BD7D0C"/>
    <w:rsid w:val="00BE1CC0"/>
    <w:rsid w:val="00BE3B0A"/>
    <w:rsid w:val="00BE72A6"/>
    <w:rsid w:val="00BE74B3"/>
    <w:rsid w:val="00C03B97"/>
    <w:rsid w:val="00C04E9C"/>
    <w:rsid w:val="00C0608F"/>
    <w:rsid w:val="00C07A8A"/>
    <w:rsid w:val="00C07CA8"/>
    <w:rsid w:val="00C10799"/>
    <w:rsid w:val="00C14E1D"/>
    <w:rsid w:val="00C15100"/>
    <w:rsid w:val="00C16390"/>
    <w:rsid w:val="00C22B82"/>
    <w:rsid w:val="00C24846"/>
    <w:rsid w:val="00C30631"/>
    <w:rsid w:val="00C359D6"/>
    <w:rsid w:val="00C36FF8"/>
    <w:rsid w:val="00C419D2"/>
    <w:rsid w:val="00C41EF5"/>
    <w:rsid w:val="00C41F65"/>
    <w:rsid w:val="00C430CD"/>
    <w:rsid w:val="00C52C52"/>
    <w:rsid w:val="00C537D1"/>
    <w:rsid w:val="00C6004B"/>
    <w:rsid w:val="00C60061"/>
    <w:rsid w:val="00C6124C"/>
    <w:rsid w:val="00C6172F"/>
    <w:rsid w:val="00C61D69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0D18"/>
    <w:rsid w:val="00C9363C"/>
    <w:rsid w:val="00C93B4A"/>
    <w:rsid w:val="00C93D08"/>
    <w:rsid w:val="00CA2334"/>
    <w:rsid w:val="00CA3FBA"/>
    <w:rsid w:val="00CA5546"/>
    <w:rsid w:val="00CA55BA"/>
    <w:rsid w:val="00CB2867"/>
    <w:rsid w:val="00CB30D5"/>
    <w:rsid w:val="00CB492D"/>
    <w:rsid w:val="00CB71BA"/>
    <w:rsid w:val="00CB7603"/>
    <w:rsid w:val="00CC07FA"/>
    <w:rsid w:val="00CC415A"/>
    <w:rsid w:val="00CC5F4F"/>
    <w:rsid w:val="00CD0720"/>
    <w:rsid w:val="00CD2FD9"/>
    <w:rsid w:val="00CD6532"/>
    <w:rsid w:val="00CD6AFE"/>
    <w:rsid w:val="00CE2077"/>
    <w:rsid w:val="00CE229D"/>
    <w:rsid w:val="00CE5D3C"/>
    <w:rsid w:val="00CE6DDD"/>
    <w:rsid w:val="00CF191D"/>
    <w:rsid w:val="00CF21B2"/>
    <w:rsid w:val="00CF59B8"/>
    <w:rsid w:val="00CF687F"/>
    <w:rsid w:val="00CF7128"/>
    <w:rsid w:val="00D02348"/>
    <w:rsid w:val="00D1401E"/>
    <w:rsid w:val="00D20432"/>
    <w:rsid w:val="00D2659C"/>
    <w:rsid w:val="00D340A7"/>
    <w:rsid w:val="00D44600"/>
    <w:rsid w:val="00D55F41"/>
    <w:rsid w:val="00D565D5"/>
    <w:rsid w:val="00D6481F"/>
    <w:rsid w:val="00D668B2"/>
    <w:rsid w:val="00D67711"/>
    <w:rsid w:val="00D67A3E"/>
    <w:rsid w:val="00D8036B"/>
    <w:rsid w:val="00D805CF"/>
    <w:rsid w:val="00D83D4E"/>
    <w:rsid w:val="00D87ED0"/>
    <w:rsid w:val="00D90FAC"/>
    <w:rsid w:val="00D971AB"/>
    <w:rsid w:val="00DA36BB"/>
    <w:rsid w:val="00DA41F0"/>
    <w:rsid w:val="00DA4AF4"/>
    <w:rsid w:val="00DA77BE"/>
    <w:rsid w:val="00DB2731"/>
    <w:rsid w:val="00DB7017"/>
    <w:rsid w:val="00DC2BB1"/>
    <w:rsid w:val="00DC2CD8"/>
    <w:rsid w:val="00DC3326"/>
    <w:rsid w:val="00DC4C74"/>
    <w:rsid w:val="00DD063F"/>
    <w:rsid w:val="00DD3968"/>
    <w:rsid w:val="00DD6DA8"/>
    <w:rsid w:val="00DE06CA"/>
    <w:rsid w:val="00DE1C90"/>
    <w:rsid w:val="00DE20E9"/>
    <w:rsid w:val="00DE44E4"/>
    <w:rsid w:val="00DF384F"/>
    <w:rsid w:val="00DF6016"/>
    <w:rsid w:val="00E0008C"/>
    <w:rsid w:val="00E02BDE"/>
    <w:rsid w:val="00E04A85"/>
    <w:rsid w:val="00E04A90"/>
    <w:rsid w:val="00E073B2"/>
    <w:rsid w:val="00E13760"/>
    <w:rsid w:val="00E14984"/>
    <w:rsid w:val="00E23790"/>
    <w:rsid w:val="00E237B3"/>
    <w:rsid w:val="00E24A44"/>
    <w:rsid w:val="00E25DCE"/>
    <w:rsid w:val="00E266F9"/>
    <w:rsid w:val="00E27C10"/>
    <w:rsid w:val="00E3283F"/>
    <w:rsid w:val="00E3481A"/>
    <w:rsid w:val="00E34DBA"/>
    <w:rsid w:val="00E373F7"/>
    <w:rsid w:val="00E410A1"/>
    <w:rsid w:val="00E4142D"/>
    <w:rsid w:val="00E4276B"/>
    <w:rsid w:val="00E452B4"/>
    <w:rsid w:val="00E453F5"/>
    <w:rsid w:val="00E53679"/>
    <w:rsid w:val="00E54BDB"/>
    <w:rsid w:val="00E5601A"/>
    <w:rsid w:val="00E57DFC"/>
    <w:rsid w:val="00E678FA"/>
    <w:rsid w:val="00E70CBE"/>
    <w:rsid w:val="00E735A0"/>
    <w:rsid w:val="00E75987"/>
    <w:rsid w:val="00E771B3"/>
    <w:rsid w:val="00E779BD"/>
    <w:rsid w:val="00E83DE3"/>
    <w:rsid w:val="00E85F62"/>
    <w:rsid w:val="00E86246"/>
    <w:rsid w:val="00E9663F"/>
    <w:rsid w:val="00EA1F2F"/>
    <w:rsid w:val="00EA7E27"/>
    <w:rsid w:val="00EB3E13"/>
    <w:rsid w:val="00EB6FF5"/>
    <w:rsid w:val="00EC0E50"/>
    <w:rsid w:val="00ED009C"/>
    <w:rsid w:val="00ED3EE7"/>
    <w:rsid w:val="00ED48D6"/>
    <w:rsid w:val="00ED73A9"/>
    <w:rsid w:val="00EE05B7"/>
    <w:rsid w:val="00EE0C34"/>
    <w:rsid w:val="00EE2EAA"/>
    <w:rsid w:val="00EE52D9"/>
    <w:rsid w:val="00EF2B87"/>
    <w:rsid w:val="00EF3828"/>
    <w:rsid w:val="00EF4030"/>
    <w:rsid w:val="00EF585D"/>
    <w:rsid w:val="00EF5FCE"/>
    <w:rsid w:val="00F011BB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28C5"/>
    <w:rsid w:val="00F427E0"/>
    <w:rsid w:val="00F45CC2"/>
    <w:rsid w:val="00F47160"/>
    <w:rsid w:val="00F665D8"/>
    <w:rsid w:val="00F707AB"/>
    <w:rsid w:val="00F71327"/>
    <w:rsid w:val="00F715D0"/>
    <w:rsid w:val="00F80AAB"/>
    <w:rsid w:val="00F825EF"/>
    <w:rsid w:val="00F92908"/>
    <w:rsid w:val="00F93744"/>
    <w:rsid w:val="00F95053"/>
    <w:rsid w:val="00F95592"/>
    <w:rsid w:val="00F96A4E"/>
    <w:rsid w:val="00F96F6D"/>
    <w:rsid w:val="00F976A6"/>
    <w:rsid w:val="00F97C45"/>
    <w:rsid w:val="00FA228B"/>
    <w:rsid w:val="00FA5589"/>
    <w:rsid w:val="00FA6586"/>
    <w:rsid w:val="00FA6A65"/>
    <w:rsid w:val="00FA6BE2"/>
    <w:rsid w:val="00FA79C6"/>
    <w:rsid w:val="00FB5215"/>
    <w:rsid w:val="00FC5296"/>
    <w:rsid w:val="00FC69F8"/>
    <w:rsid w:val="00FD3195"/>
    <w:rsid w:val="00FD5707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27A5"/>
  <w15:docId w15:val="{D592580F-A9A5-4E60-85C5-6AD14EBE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07404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paragraph" w:customStyle="1" w:styleId="Normal1">
    <w:name w:val="Normal1"/>
    <w:basedOn w:val="Normal"/>
    <w:rsid w:val="00007404"/>
    <w:pPr>
      <w:widowControl/>
    </w:pPr>
    <w:rPr>
      <w:rFonts w:ascii="Arial" w:eastAsia="Times New Roman" w:hAnsi="Arial" w:cs="Arial"/>
      <w:color w:val="000000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9AB26-EC40-488F-9032-48940F1E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168</cp:revision>
  <cp:lastPrinted>2017-06-18T03:20:00Z</cp:lastPrinted>
  <dcterms:created xsi:type="dcterms:W3CDTF">2019-09-09T04:45:00Z</dcterms:created>
  <dcterms:modified xsi:type="dcterms:W3CDTF">2023-11-16T08:02:00Z</dcterms:modified>
</cp:coreProperties>
</file>